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91751" w:rsidRDefault="003A4E38">
      <w:pPr>
        <w:spacing w:before="156" w:after="156"/>
        <w:jc w:val="right"/>
        <w:rPr>
          <w:rFonts w:ascii="SimHei" w:eastAsia="SimHei" w:hAnsi="SimHei"/>
        </w:rPr>
      </w:pPr>
      <w:r>
        <w:rPr>
          <w:rFonts w:ascii="SimHei" w:eastAsia="SimHei" w:hAnsi="SimHei" w:hint="eastAsia"/>
        </w:rPr>
        <w:t>内部资料，注意保管</w:t>
      </w:r>
    </w:p>
    <w:p w:rsidR="00591751" w:rsidRDefault="00591751">
      <w:pPr>
        <w:spacing w:before="156" w:after="156"/>
        <w:jc w:val="center"/>
      </w:pPr>
    </w:p>
    <w:p w:rsidR="00591751" w:rsidRDefault="00591751">
      <w:pPr>
        <w:spacing w:before="156" w:after="156"/>
        <w:jc w:val="center"/>
      </w:pPr>
    </w:p>
    <w:p w:rsidR="00591751" w:rsidRDefault="00591751">
      <w:pPr>
        <w:spacing w:before="156" w:after="156"/>
        <w:jc w:val="center"/>
      </w:pPr>
    </w:p>
    <w:p w:rsidR="00591751" w:rsidRDefault="00591751">
      <w:pPr>
        <w:spacing w:before="156" w:after="156"/>
        <w:jc w:val="center"/>
      </w:pPr>
    </w:p>
    <w:p w:rsidR="00591751" w:rsidRDefault="003A4E38">
      <w:pPr>
        <w:spacing w:before="156" w:after="156"/>
        <w:jc w:val="center"/>
        <w:rPr>
          <w:sz w:val="36"/>
          <w:szCs w:val="52"/>
        </w:rPr>
      </w:pPr>
      <w:r>
        <w:rPr>
          <w:rFonts w:hint="eastAsia"/>
          <w:sz w:val="36"/>
          <w:szCs w:val="52"/>
        </w:rPr>
        <w:t>面向对象多模态A</w:t>
      </w:r>
      <w:r>
        <w:rPr>
          <w:sz w:val="36"/>
          <w:szCs w:val="52"/>
        </w:rPr>
        <w:t>I</w:t>
      </w:r>
      <w:r>
        <w:rPr>
          <w:rFonts w:hint="eastAsia"/>
          <w:sz w:val="36"/>
          <w:szCs w:val="52"/>
        </w:rPr>
        <w:t>数据平台V1.0</w:t>
      </w:r>
    </w:p>
    <w:p w:rsidR="00591751" w:rsidRDefault="003A4E38">
      <w:pPr>
        <w:spacing w:before="156" w:after="156"/>
        <w:jc w:val="center"/>
        <w:rPr>
          <w:rFonts w:ascii="Microsoft YaHei" w:eastAsia="Microsoft YaHei" w:hAnsi="Microsoft YaHei"/>
          <w:sz w:val="52"/>
          <w:szCs w:val="52"/>
        </w:rPr>
      </w:pPr>
      <w:r>
        <w:rPr>
          <w:rFonts w:ascii="Microsoft YaHei" w:eastAsia="Microsoft YaHei" w:hAnsi="Microsoft YaHei" w:hint="eastAsia"/>
          <w:sz w:val="52"/>
          <w:szCs w:val="52"/>
        </w:rPr>
        <w:t>系统安装部署手册</w:t>
      </w:r>
    </w:p>
    <w:p w:rsidR="00591751" w:rsidRDefault="00591751">
      <w:pPr>
        <w:spacing w:before="156" w:after="156"/>
        <w:jc w:val="center"/>
        <w:rPr>
          <w:b/>
        </w:rPr>
      </w:pPr>
    </w:p>
    <w:p w:rsidR="00591751" w:rsidRDefault="00591751">
      <w:pPr>
        <w:spacing w:before="156" w:after="156"/>
        <w:jc w:val="center"/>
        <w:rPr>
          <w:b/>
        </w:rPr>
      </w:pPr>
    </w:p>
    <w:p w:rsidR="00591751" w:rsidRDefault="00591751">
      <w:pPr>
        <w:spacing w:before="156" w:after="156"/>
        <w:jc w:val="center"/>
        <w:rPr>
          <w:b/>
        </w:rPr>
      </w:pPr>
    </w:p>
    <w:p w:rsidR="00591751" w:rsidRDefault="00591751">
      <w:pPr>
        <w:spacing w:before="156" w:after="156"/>
        <w:jc w:val="center"/>
        <w:rPr>
          <w:b/>
        </w:rPr>
      </w:pPr>
    </w:p>
    <w:p w:rsidR="00591751" w:rsidRDefault="00591751">
      <w:pPr>
        <w:spacing w:before="156" w:after="156"/>
        <w:jc w:val="center"/>
        <w:rPr>
          <w:b/>
        </w:rPr>
      </w:pPr>
    </w:p>
    <w:p w:rsidR="00591751" w:rsidRDefault="003A4E38">
      <w:pPr>
        <w:spacing w:before="156" w:after="156"/>
        <w:jc w:val="center"/>
        <w:rPr>
          <w:b/>
          <w:sz w:val="30"/>
          <w:szCs w:val="30"/>
        </w:rPr>
      </w:pPr>
      <w:r>
        <w:rPr>
          <w:sz w:val="30"/>
          <w:szCs w:val="30"/>
        </w:rPr>
        <w:t>V1.5.2</w:t>
      </w:r>
    </w:p>
    <w:p w:rsidR="00591751" w:rsidRDefault="00591751">
      <w:pPr>
        <w:spacing w:before="156" w:after="156"/>
        <w:jc w:val="center"/>
        <w:rPr>
          <w:szCs w:val="28"/>
        </w:rPr>
      </w:pPr>
    </w:p>
    <w:p w:rsidR="00591751" w:rsidRDefault="00591751">
      <w:pPr>
        <w:spacing w:before="156" w:after="156"/>
        <w:jc w:val="center"/>
        <w:rPr>
          <w:szCs w:val="28"/>
        </w:rPr>
      </w:pPr>
    </w:p>
    <w:p w:rsidR="00591751" w:rsidRDefault="00591751">
      <w:pPr>
        <w:spacing w:before="156" w:after="156"/>
        <w:jc w:val="center"/>
        <w:rPr>
          <w:szCs w:val="28"/>
        </w:rPr>
      </w:pPr>
    </w:p>
    <w:p w:rsidR="00591751" w:rsidRDefault="00591751">
      <w:pPr>
        <w:spacing w:before="156" w:after="156"/>
        <w:jc w:val="center"/>
        <w:rPr>
          <w:szCs w:val="28"/>
        </w:rPr>
      </w:pPr>
    </w:p>
    <w:p w:rsidR="00591751" w:rsidRDefault="003A4E38">
      <w:pPr>
        <w:spacing w:before="156" w:after="156"/>
        <w:jc w:val="center"/>
        <w:rPr>
          <w:szCs w:val="28"/>
        </w:rPr>
      </w:pPr>
      <w:proofErr w:type="spellStart"/>
      <w:r>
        <w:rPr>
          <w:rFonts w:hint="eastAsia"/>
          <w:szCs w:val="28"/>
        </w:rPr>
        <w:t>唯简科技（北京）有限公司</w:t>
      </w:r>
      <w:proofErr w:type="spellEnd"/>
    </w:p>
    <w:p w:rsidR="00591751" w:rsidRDefault="00591751"/>
    <w:p w:rsidR="00591751" w:rsidRDefault="00591751">
      <w:pPr>
        <w:pStyle w:val="Heading1"/>
        <w:spacing w:before="156" w:after="156"/>
        <w:ind w:left="120"/>
        <w:jc w:val="left"/>
      </w:pPr>
    </w:p>
    <w:p w:rsidR="00591751" w:rsidRDefault="00591751">
      <w:pPr>
        <w:sectPr w:rsidR="00591751">
          <w:headerReference w:type="default" r:id="rId8"/>
          <w:footerReference w:type="default" r:id="rId9"/>
          <w:pgSz w:w="11906" w:h="16838"/>
          <w:pgMar w:top="1440" w:right="1800" w:bottom="1440" w:left="1800" w:header="851" w:footer="992" w:gutter="0"/>
          <w:pgNumType w:fmt="upperRoman" w:start="1"/>
          <w:cols w:space="720"/>
          <w:docGrid w:type="lines" w:linePitch="312"/>
        </w:sectPr>
      </w:pPr>
    </w:p>
    <w:p w:rsidR="00591751" w:rsidRDefault="003A4E38">
      <w:pPr>
        <w:pStyle w:val="RD3"/>
      </w:pPr>
      <w:r>
        <w:rPr>
          <w:rFonts w:hint="eastAsia"/>
        </w:rPr>
        <w:lastRenderedPageBreak/>
        <w:t xml:space="preserve">目 </w:t>
      </w:r>
      <w:r>
        <w:t xml:space="preserve"> </w:t>
      </w:r>
      <w:r>
        <w:rPr>
          <w:rFonts w:hint="eastAsia"/>
        </w:rPr>
        <w:t>录</w:t>
      </w:r>
    </w:p>
    <w:p w:rsidR="00591751" w:rsidRDefault="003A4E38">
      <w:pPr>
        <w:pStyle w:val="TOC1"/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</w:pPr>
      <w:r>
        <w:rPr>
          <w:rFonts w:ascii="SimSun" w:eastAsia="SimSun" w:hAnsi="SimSun"/>
          <w:sz w:val="21"/>
          <w:szCs w:val="21"/>
        </w:rPr>
        <w:fldChar w:fldCharType="begin"/>
      </w:r>
      <w:r>
        <w:rPr>
          <w:rFonts w:ascii="SimSun" w:eastAsia="SimSun" w:hAnsi="SimSun"/>
          <w:sz w:val="21"/>
          <w:szCs w:val="21"/>
        </w:rPr>
        <w:instrText xml:space="preserve"> TOC \o "1-1" \t "标题 2,2,标题 3,3,R&amp;D三级标题,3,R&amp;D一级标题,1,R&amp;D二级标题,2" </w:instrText>
      </w:r>
      <w:r>
        <w:rPr>
          <w:rFonts w:ascii="SimSun" w:eastAsia="SimSun" w:hAnsi="SimSun"/>
          <w:sz w:val="21"/>
          <w:szCs w:val="21"/>
        </w:rPr>
        <w:fldChar w:fldCharType="separate"/>
      </w:r>
      <w:r>
        <w:t>1</w:t>
      </w:r>
      <w:r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前言</w:t>
      </w:r>
      <w:r>
        <w:tab/>
      </w:r>
      <w:r>
        <w:fldChar w:fldCharType="begin"/>
      </w:r>
      <w:r>
        <w:instrText xml:space="preserve"> PAGEREF _Toc219413510 \h </w:instrText>
      </w:r>
      <w:r>
        <w:fldChar w:fldCharType="separate"/>
      </w:r>
      <w:r>
        <w:t>1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1.1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编写目的</w:t>
      </w:r>
      <w:r>
        <w:tab/>
      </w:r>
      <w:r>
        <w:fldChar w:fldCharType="begin"/>
      </w:r>
      <w:r>
        <w:instrText xml:space="preserve"> PAGEREF _Toc219413511 \h </w:instrText>
      </w:r>
      <w:r>
        <w:fldChar w:fldCharType="separate"/>
      </w:r>
      <w:r>
        <w:t>1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1.2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用户对象</w:t>
      </w:r>
      <w:r>
        <w:tab/>
      </w:r>
      <w:r>
        <w:fldChar w:fldCharType="begin"/>
      </w:r>
      <w:r>
        <w:instrText xml:space="preserve"> PAGEREF _Toc219413512 \h </w:instrText>
      </w:r>
      <w:r>
        <w:fldChar w:fldCharType="separate"/>
      </w:r>
      <w:r>
        <w:t>1</w:t>
      </w:r>
      <w:r>
        <w:fldChar w:fldCharType="end"/>
      </w:r>
    </w:p>
    <w:p w:rsidR="00591751" w:rsidRDefault="003A4E38">
      <w:pPr>
        <w:pStyle w:val="TOC1"/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</w:pPr>
      <w:r>
        <w:t>2</w:t>
      </w:r>
      <w:r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综述</w:t>
      </w:r>
      <w:r>
        <w:tab/>
      </w:r>
      <w:r>
        <w:fldChar w:fldCharType="begin"/>
      </w:r>
      <w:r>
        <w:instrText xml:space="preserve"> PAGEREF _Toc219413513 \h </w:instrText>
      </w:r>
      <w:r>
        <w:fldChar w:fldCharType="separate"/>
      </w:r>
      <w:r>
        <w:t>2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2.1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概述</w:t>
      </w:r>
      <w:r>
        <w:tab/>
      </w:r>
      <w:r>
        <w:fldChar w:fldCharType="begin"/>
      </w:r>
      <w:r>
        <w:instrText xml:space="preserve"> PAGEREF _Toc219413514 \h </w:instrText>
      </w:r>
      <w:r>
        <w:fldChar w:fldCharType="separate"/>
      </w:r>
      <w:r>
        <w:t>2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2.2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产品介绍</w:t>
      </w:r>
      <w:r>
        <w:tab/>
      </w:r>
      <w:r>
        <w:fldChar w:fldCharType="begin"/>
      </w:r>
      <w:r>
        <w:instrText xml:space="preserve"> PAGEREF _Toc219413515 \h </w:instrText>
      </w:r>
      <w:r>
        <w:fldChar w:fldCharType="separate"/>
      </w:r>
      <w:r>
        <w:t>2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2.3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产品组件</w:t>
      </w:r>
      <w:r>
        <w:tab/>
      </w:r>
      <w:r>
        <w:fldChar w:fldCharType="begin"/>
      </w:r>
      <w:r>
        <w:instrText xml:space="preserve"> PAGEREF _Toc219413516 \h </w:instrText>
      </w:r>
      <w:r>
        <w:fldChar w:fldCharType="separate"/>
      </w:r>
      <w:r>
        <w:t>2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2.4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系统要求</w:t>
      </w:r>
      <w:r>
        <w:tab/>
      </w:r>
      <w:r>
        <w:fldChar w:fldCharType="begin"/>
      </w:r>
      <w:r>
        <w:instrText xml:space="preserve"> PAGEREF _Toc219413517 \h </w:instrText>
      </w:r>
      <w:r>
        <w:fldChar w:fldCharType="separate"/>
      </w:r>
      <w:r>
        <w:t>3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2.4.1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操作系统要求</w:t>
      </w:r>
      <w:r>
        <w:tab/>
      </w:r>
      <w:r>
        <w:fldChar w:fldCharType="begin"/>
      </w:r>
      <w:r>
        <w:instrText xml:space="preserve"> PAGEREF _Toc219413518 \h </w:instrText>
      </w:r>
      <w:r>
        <w:fldChar w:fldCharType="separate"/>
      </w:r>
      <w:r>
        <w:t>3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2.4.2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服务器配置要求</w:t>
      </w:r>
      <w:r>
        <w:tab/>
      </w:r>
      <w:r>
        <w:fldChar w:fldCharType="begin"/>
      </w:r>
      <w:r>
        <w:instrText xml:space="preserve"> PAGEREF _Toc219413519 \h </w:instrText>
      </w:r>
      <w:r>
        <w:fldChar w:fldCharType="separate"/>
      </w:r>
      <w:r>
        <w:t>3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2.4.3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基础软件要求</w:t>
      </w:r>
      <w:r>
        <w:tab/>
      </w:r>
      <w:r>
        <w:fldChar w:fldCharType="begin"/>
      </w:r>
      <w:r>
        <w:instrText xml:space="preserve"> PAGEREF _Toc219413520 \h </w:instrText>
      </w:r>
      <w:r>
        <w:fldChar w:fldCharType="separate"/>
      </w:r>
      <w:r>
        <w:t>3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2.4.4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端口开通要求</w:t>
      </w:r>
      <w:r>
        <w:tab/>
      </w:r>
      <w:r>
        <w:fldChar w:fldCharType="begin"/>
      </w:r>
      <w:r>
        <w:instrText xml:space="preserve"> PAGEREF _Toc219413521 \h </w:instrText>
      </w:r>
      <w:r>
        <w:fldChar w:fldCharType="separate"/>
      </w:r>
      <w:r>
        <w:t>4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2.4.5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t>NTP</w:t>
      </w:r>
      <w:r>
        <w:rPr>
          <w:rFonts w:hint="eastAsia"/>
        </w:rPr>
        <w:t>要求</w:t>
      </w:r>
      <w:r>
        <w:tab/>
      </w:r>
      <w:r>
        <w:fldChar w:fldCharType="begin"/>
      </w:r>
      <w:r>
        <w:instrText xml:space="preserve"> PAGEREF _Toc219413522 \h </w:instrText>
      </w:r>
      <w:r>
        <w:fldChar w:fldCharType="separate"/>
      </w:r>
      <w:r>
        <w:t>4</w:t>
      </w:r>
      <w:r>
        <w:fldChar w:fldCharType="end"/>
      </w:r>
    </w:p>
    <w:p w:rsidR="00591751" w:rsidRDefault="003A4E38">
      <w:pPr>
        <w:pStyle w:val="TOC1"/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</w:pPr>
      <w:r>
        <w:t>3</w:t>
      </w:r>
      <w:r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系统部署</w:t>
      </w:r>
      <w:r>
        <w:tab/>
      </w:r>
      <w:r>
        <w:fldChar w:fldCharType="begin"/>
      </w:r>
      <w:r>
        <w:instrText xml:space="preserve"> PAGEREF _Toc219413523 \h </w:instrText>
      </w:r>
      <w:r>
        <w:fldChar w:fldCharType="separate"/>
      </w:r>
      <w:r>
        <w:t>4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3.1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安装步骤</w:t>
      </w:r>
      <w:r>
        <w:tab/>
      </w:r>
      <w:r>
        <w:fldChar w:fldCharType="begin"/>
      </w:r>
      <w:r>
        <w:instrText xml:space="preserve"> PAGEREF _Toc219413524 \h </w:instrText>
      </w:r>
      <w:r>
        <w:fldChar w:fldCharType="separate"/>
      </w:r>
      <w:r>
        <w:t>4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上传安装程序</w:t>
      </w:r>
      <w:r>
        <w:tab/>
      </w:r>
      <w:r>
        <w:fldChar w:fldCharType="begin"/>
      </w:r>
      <w:r>
        <w:instrText xml:space="preserve"> PAGEREF _Toc219413525 \h </w:instrText>
      </w:r>
      <w:r>
        <w:fldChar w:fldCharType="separate"/>
      </w:r>
      <w:r>
        <w:t>4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3.1.2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解压介质</w:t>
      </w:r>
      <w:r>
        <w:tab/>
      </w:r>
      <w:r>
        <w:fldChar w:fldCharType="begin"/>
      </w:r>
      <w:r>
        <w:instrText xml:space="preserve"> PAGEREF _Toc219413526 \h </w:instrText>
      </w:r>
      <w:r>
        <w:fldChar w:fldCharType="separate"/>
      </w:r>
      <w:r>
        <w:t>4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3.1.3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获得加密用户密码，用于修改配置文件使用</w:t>
      </w:r>
      <w:r>
        <w:tab/>
      </w:r>
      <w:r>
        <w:fldChar w:fldCharType="begin"/>
      </w:r>
      <w:r>
        <w:instrText xml:space="preserve"> PAGEREF _Toc219413527 \h </w:instrText>
      </w:r>
      <w:r>
        <w:fldChar w:fldCharType="separate"/>
      </w:r>
      <w:r>
        <w:t>5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3.1.4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修改安装配置文件</w:t>
      </w:r>
      <w:r>
        <w:tab/>
      </w:r>
      <w:r>
        <w:fldChar w:fldCharType="begin"/>
      </w:r>
      <w:r>
        <w:instrText xml:space="preserve"> PAGEREF _Toc219413528 \h </w:instrText>
      </w:r>
      <w:r>
        <w:fldChar w:fldCharType="separate"/>
      </w:r>
      <w:r>
        <w:t>5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3.1.5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编辑全局配置内容</w:t>
      </w:r>
      <w:r>
        <w:tab/>
      </w:r>
      <w:r>
        <w:fldChar w:fldCharType="begin"/>
      </w:r>
      <w:r>
        <w:instrText xml:space="preserve"> PAGEREF _Toc219413529 \h </w:instrText>
      </w:r>
      <w:r>
        <w:fldChar w:fldCharType="separate"/>
      </w:r>
      <w:r>
        <w:t>5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3.1.6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编辑私有配置内容</w:t>
      </w:r>
      <w:r>
        <w:tab/>
      </w:r>
      <w:r>
        <w:fldChar w:fldCharType="begin"/>
      </w:r>
      <w:r>
        <w:instrText xml:space="preserve"> PAGEREF _Toc219413530 \h </w:instrText>
      </w:r>
      <w:r>
        <w:fldChar w:fldCharType="separate"/>
      </w:r>
      <w:r>
        <w:t>11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3.1.7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启动安装程序</w:t>
      </w:r>
      <w:r>
        <w:tab/>
      </w:r>
      <w:r>
        <w:fldChar w:fldCharType="begin"/>
      </w:r>
      <w:r>
        <w:instrText xml:space="preserve"> PAGEREF _Toc219413531 \h </w:instrText>
      </w:r>
      <w:r>
        <w:fldChar w:fldCharType="separate"/>
      </w:r>
      <w:r>
        <w:t>12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3.1.8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启动基础组件</w:t>
      </w:r>
      <w:r>
        <w:tab/>
      </w:r>
      <w:r>
        <w:fldChar w:fldCharType="begin"/>
      </w:r>
      <w:r>
        <w:instrText xml:space="preserve"> PAGEREF _Toc219413532 \h </w:instrText>
      </w:r>
      <w:r>
        <w:fldChar w:fldCharType="separate"/>
      </w:r>
      <w:r>
        <w:t>13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3.1.9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平台进行初始化</w:t>
      </w:r>
      <w:r>
        <w:tab/>
      </w:r>
      <w:r>
        <w:fldChar w:fldCharType="begin"/>
      </w:r>
      <w:r>
        <w:instrText xml:space="preserve"> PAGEREF _Toc219413533 \h </w:instrText>
      </w:r>
      <w:r>
        <w:fldChar w:fldCharType="separate"/>
      </w:r>
      <w:r>
        <w:t>15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3.1.10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启动其它服务</w:t>
      </w:r>
      <w:r>
        <w:tab/>
      </w:r>
      <w:r>
        <w:fldChar w:fldCharType="begin"/>
      </w:r>
      <w:r>
        <w:instrText xml:space="preserve"> PAGEREF _Toc219413534 \h </w:instrText>
      </w:r>
      <w:r>
        <w:fldChar w:fldCharType="separate"/>
      </w:r>
      <w:r>
        <w:t>16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3.1.11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</w:t>
      </w:r>
      <w:r>
        <w:t>parser</w:t>
      </w:r>
      <w:r>
        <w:rPr>
          <w:rFonts w:hint="eastAsia"/>
        </w:rPr>
        <w:t>服务</w:t>
      </w:r>
      <w:r>
        <w:tab/>
      </w:r>
      <w:r>
        <w:fldChar w:fldCharType="begin"/>
      </w:r>
      <w:r>
        <w:instrText xml:space="preserve"> PAGEREF _Toc219413535 \h </w:instrText>
      </w:r>
      <w:r>
        <w:fldChar w:fldCharType="separate"/>
      </w:r>
      <w:r>
        <w:t>16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3.1.12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</w:t>
      </w:r>
      <w:r>
        <w:t>sched</w:t>
      </w:r>
      <w:r>
        <w:rPr>
          <w:rFonts w:hint="eastAsia"/>
        </w:rPr>
        <w:t>调度服务</w:t>
      </w:r>
      <w:r>
        <w:tab/>
      </w:r>
      <w:r>
        <w:fldChar w:fldCharType="begin"/>
      </w:r>
      <w:r>
        <w:instrText xml:space="preserve"> PAGEREF _Toc219413536 \h </w:instrText>
      </w:r>
      <w:r>
        <w:fldChar w:fldCharType="separate"/>
      </w:r>
      <w:r>
        <w:t>16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3.1.13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</w:t>
      </w:r>
      <w:r>
        <w:t>toe</w:t>
      </w:r>
      <w:r>
        <w:rPr>
          <w:rFonts w:hint="eastAsia"/>
        </w:rPr>
        <w:t>服务</w:t>
      </w:r>
      <w:r>
        <w:tab/>
      </w:r>
      <w:r>
        <w:fldChar w:fldCharType="begin"/>
      </w:r>
      <w:r>
        <w:instrText xml:space="preserve"> PAGEREF _Toc219413537 \h </w:instrText>
      </w:r>
      <w:r>
        <w:fldChar w:fldCharType="separate"/>
      </w:r>
      <w:r>
        <w:t>16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3.1.14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</w:t>
      </w:r>
      <w:r>
        <w:t>web</w:t>
      </w:r>
      <w:r>
        <w:rPr>
          <w:rFonts w:hint="eastAsia"/>
        </w:rPr>
        <w:t>服务</w:t>
      </w:r>
      <w:r>
        <w:tab/>
      </w:r>
      <w:r>
        <w:fldChar w:fldCharType="begin"/>
      </w:r>
      <w:r>
        <w:instrText xml:space="preserve"> PAGEREF _Toc219413538 \h </w:instrText>
      </w:r>
      <w:r>
        <w:fldChar w:fldCharType="separate"/>
      </w:r>
      <w:r>
        <w:t>16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3.1.15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启动向量库服务</w:t>
      </w:r>
      <w:r>
        <w:tab/>
      </w:r>
      <w:r>
        <w:fldChar w:fldCharType="begin"/>
      </w:r>
      <w:r>
        <w:instrText xml:space="preserve"> PAGEREF _Toc219413539 \h </w:instrText>
      </w:r>
      <w:r>
        <w:fldChar w:fldCharType="separate"/>
      </w:r>
      <w:r>
        <w:t>17</w:t>
      </w:r>
      <w:r>
        <w:fldChar w:fldCharType="end"/>
      </w:r>
    </w:p>
    <w:p w:rsidR="00591751" w:rsidRDefault="003A4E38">
      <w:pPr>
        <w:pStyle w:val="TOC2"/>
        <w:rPr>
          <w:rFonts w:eastAsiaTheme="minorEastAsia" w:cstheme="minorBidi"/>
          <w:smallCaps w:val="0"/>
          <w:kern w:val="0"/>
          <w:sz w:val="24"/>
          <w:szCs w:val="24"/>
          <w:lang w:val="en-US"/>
        </w:rPr>
      </w:pPr>
      <w:r>
        <w:t>3.2</w:t>
      </w:r>
      <w:r>
        <w:rPr>
          <w:rFonts w:eastAsiaTheme="minorEastAsia" w:cstheme="minorBidi"/>
          <w:small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系统登录</w:t>
      </w:r>
      <w:r>
        <w:tab/>
      </w:r>
      <w:r>
        <w:fldChar w:fldCharType="begin"/>
      </w:r>
      <w:r>
        <w:instrText xml:space="preserve"> PAGEREF _Toc219413540 \h </w:instrText>
      </w:r>
      <w:r>
        <w:fldChar w:fldCharType="separate"/>
      </w:r>
      <w:r>
        <w:t>17</w:t>
      </w:r>
      <w:r>
        <w:fldChar w:fldCharType="end"/>
      </w:r>
    </w:p>
    <w:p w:rsidR="00591751" w:rsidRDefault="003A4E38">
      <w:pPr>
        <w:pStyle w:val="TOC3"/>
        <w:rPr>
          <w:rFonts w:eastAsiaTheme="minorEastAsia" w:cstheme="minorBidi"/>
          <w:iCs w:val="0"/>
          <w:kern w:val="0"/>
          <w:sz w:val="24"/>
          <w:szCs w:val="24"/>
          <w:lang w:val="en-US"/>
        </w:rPr>
      </w:pPr>
      <w:r>
        <w:rPr>
          <w:rFonts w:eastAsia="Microsoft YaHei"/>
        </w:rPr>
        <w:t>3.2.1</w:t>
      </w:r>
      <w:r>
        <w:rPr>
          <w:rFonts w:eastAsiaTheme="minorEastAsia" w:cstheme="minorBidi"/>
          <w:iC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默认租户登录</w:t>
      </w:r>
      <w:r>
        <w:tab/>
      </w:r>
      <w:r>
        <w:fldChar w:fldCharType="begin"/>
      </w:r>
      <w:r>
        <w:instrText xml:space="preserve"> PAGEREF _Toc219413541 \h </w:instrText>
      </w:r>
      <w:r>
        <w:fldChar w:fldCharType="separate"/>
      </w:r>
      <w:r>
        <w:t>17</w:t>
      </w:r>
      <w:r>
        <w:fldChar w:fldCharType="end"/>
      </w:r>
    </w:p>
    <w:p w:rsidR="00591751" w:rsidRDefault="003A4E38">
      <w:pPr>
        <w:pStyle w:val="TOC1"/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</w:pPr>
      <w:r>
        <w:t>4</w:t>
      </w:r>
      <w:r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服务状态</w:t>
      </w:r>
      <w:r>
        <w:tab/>
      </w:r>
      <w:r>
        <w:fldChar w:fldCharType="begin"/>
      </w:r>
      <w:r>
        <w:instrText xml:space="preserve"> PAGEREF _Toc219413542 \h </w:instrText>
      </w:r>
      <w:r>
        <w:fldChar w:fldCharType="separate"/>
      </w:r>
      <w:r>
        <w:t>18</w:t>
      </w:r>
      <w:r>
        <w:fldChar w:fldCharType="end"/>
      </w:r>
    </w:p>
    <w:p w:rsidR="00591751" w:rsidRDefault="003A4E38">
      <w:pPr>
        <w:pStyle w:val="TOC1"/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</w:pPr>
      <w:r>
        <w:lastRenderedPageBreak/>
        <w:t>5</w:t>
      </w:r>
      <w:r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服务日志</w:t>
      </w:r>
      <w:r>
        <w:tab/>
      </w:r>
      <w:r>
        <w:fldChar w:fldCharType="begin"/>
      </w:r>
      <w:r>
        <w:instrText xml:space="preserve"> PAGEREF _Toc219413543 \h </w:instrText>
      </w:r>
      <w:r>
        <w:fldChar w:fldCharType="separate"/>
      </w:r>
      <w:r>
        <w:t>18</w:t>
      </w:r>
      <w:r>
        <w:fldChar w:fldCharType="end"/>
      </w:r>
    </w:p>
    <w:p w:rsidR="00591751" w:rsidRDefault="003A4E38">
      <w:pPr>
        <w:pStyle w:val="TOC1"/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</w:pPr>
      <w:r>
        <w:t>6</w:t>
      </w:r>
      <w:r>
        <w:rPr>
          <w:rFonts w:asciiTheme="minorHAnsi" w:eastAsiaTheme="minorEastAsia" w:hAnsiTheme="minorHAnsi" w:cstheme="minorBidi"/>
          <w:bCs w:val="0"/>
          <w:caps w:val="0"/>
          <w:kern w:val="0"/>
          <w:sz w:val="24"/>
          <w:szCs w:val="24"/>
          <w:lang w:val="en-US"/>
        </w:rPr>
        <w:tab/>
      </w:r>
      <w:r>
        <w:rPr>
          <w:rFonts w:hint="eastAsia"/>
        </w:rPr>
        <w:t>修改数据平台访问端口</w:t>
      </w:r>
      <w:r>
        <w:tab/>
      </w:r>
      <w:r>
        <w:fldChar w:fldCharType="begin"/>
      </w:r>
      <w:r>
        <w:instrText xml:space="preserve"> PAGEREF _Toc219413544 \h </w:instrText>
      </w:r>
      <w:r>
        <w:fldChar w:fldCharType="separate"/>
      </w:r>
      <w:r>
        <w:t>19</w:t>
      </w:r>
      <w:r>
        <w:fldChar w:fldCharType="end"/>
      </w:r>
    </w:p>
    <w:p w:rsidR="00591751" w:rsidRDefault="003A4E38">
      <w:pPr>
        <w:pStyle w:val="RD3"/>
        <w:rPr>
          <w:sz w:val="36"/>
          <w:szCs w:val="36"/>
        </w:rPr>
        <w:sectPr w:rsidR="00591751">
          <w:footerReference w:type="default" r:id="rId10"/>
          <w:pgSz w:w="11906" w:h="16838"/>
          <w:pgMar w:top="1440" w:right="1800" w:bottom="1440" w:left="1800" w:header="851" w:footer="992" w:gutter="0"/>
          <w:pgNumType w:start="1"/>
          <w:cols w:space="720"/>
          <w:docGrid w:type="lines" w:linePitch="312"/>
        </w:sectPr>
      </w:pPr>
      <w:r>
        <w:fldChar w:fldCharType="end"/>
      </w:r>
    </w:p>
    <w:p w:rsidR="00591751" w:rsidRDefault="003A4E38" w:rsidP="001427B9">
      <w:pPr>
        <w:pStyle w:val="RD"/>
      </w:pPr>
      <w:bookmarkStart w:id="0" w:name="_Toc219413510"/>
      <w:r>
        <w:rPr>
          <w:rFonts w:hint="eastAsia"/>
        </w:rPr>
        <w:lastRenderedPageBreak/>
        <w:t>前言</w:t>
      </w:r>
      <w:bookmarkEnd w:id="0"/>
    </w:p>
    <w:p w:rsidR="00591751" w:rsidRDefault="003A4E38" w:rsidP="001427B9">
      <w:pPr>
        <w:pStyle w:val="RD0"/>
      </w:pPr>
      <w:bookmarkStart w:id="1" w:name="_Toc219413511"/>
      <w:r>
        <w:rPr>
          <w:rFonts w:hint="eastAsia"/>
        </w:rPr>
        <w:t>编写目的</w:t>
      </w:r>
      <w:bookmarkEnd w:id="1"/>
    </w:p>
    <w:p w:rsidR="00591751" w:rsidRDefault="003A4E38">
      <w:pPr>
        <w:spacing w:after="120" w:line="312" w:lineRule="auto"/>
        <w:ind w:firstLineChars="200" w:firstLine="480"/>
      </w:pPr>
      <w:proofErr w:type="spellStart"/>
      <w:r>
        <w:rPr>
          <w:rFonts w:ascii="SimSun" w:eastAsia="SimSun" w:hAnsi="SimSun" w:cs="SimSun" w:hint="eastAsia"/>
        </w:rPr>
        <w:t>本</w:t>
      </w:r>
      <w:r>
        <w:t>文档主要介绍</w:t>
      </w:r>
      <w:r>
        <w:rPr>
          <w:rFonts w:hint="eastAsia"/>
        </w:rPr>
        <w:t>唯简科技面向对象多模态AI数据平台</w:t>
      </w:r>
      <w:r>
        <w:t>的具体实施方法。通过阅读本文档，用户可以</w:t>
      </w:r>
      <w:r>
        <w:rPr>
          <w:rFonts w:hint="eastAsia"/>
        </w:rPr>
        <w:t>自行安装部署该产品</w:t>
      </w:r>
      <w:proofErr w:type="spellEnd"/>
      <w:r>
        <w:t>。</w:t>
      </w:r>
    </w:p>
    <w:p w:rsidR="00591751" w:rsidRDefault="003A4E38" w:rsidP="001427B9">
      <w:pPr>
        <w:pStyle w:val="RD0"/>
      </w:pPr>
      <w:bookmarkStart w:id="2" w:name="_Toc219413512"/>
      <w:r>
        <w:rPr>
          <w:rFonts w:hint="eastAsia"/>
        </w:rPr>
        <w:t>用户对象</w:t>
      </w:r>
      <w:bookmarkEnd w:id="2"/>
    </w:p>
    <w:p w:rsidR="00591751" w:rsidRDefault="003A4E38">
      <w:pPr>
        <w:spacing w:after="120" w:line="312" w:lineRule="auto"/>
        <w:ind w:firstLineChars="200" w:firstLine="480"/>
      </w:pPr>
      <w:proofErr w:type="spellStart"/>
      <w:r>
        <w:rPr>
          <w:rFonts w:ascii="SimSun" w:eastAsia="SimSun" w:hAnsi="SimSun" w:cs="SimSun" w:hint="eastAsia"/>
        </w:rPr>
        <w:t>本</w:t>
      </w:r>
      <w:r>
        <w:rPr>
          <w:rFonts w:hint="eastAsia"/>
        </w:rPr>
        <w:t>文档主要面向</w:t>
      </w:r>
      <w:r>
        <w:t>系统实施人员</w:t>
      </w:r>
      <w:r>
        <w:rPr>
          <w:rFonts w:hint="eastAsia"/>
        </w:rPr>
        <w:t>，包括</w:t>
      </w:r>
      <w:proofErr w:type="spellEnd"/>
      <w:r>
        <w:rPr>
          <w:rFonts w:hint="eastAsia"/>
        </w:rPr>
        <w:t>：</w:t>
      </w:r>
    </w:p>
    <w:p w:rsidR="00591751" w:rsidRDefault="003A4E38">
      <w:pPr>
        <w:spacing w:after="120" w:line="312" w:lineRule="auto"/>
        <w:ind w:firstLineChars="200" w:firstLine="480"/>
      </w:pPr>
      <w:proofErr w:type="spellStart"/>
      <w:r>
        <w:t>实施人员</w:t>
      </w:r>
      <w:r>
        <w:rPr>
          <w:rFonts w:hint="eastAsia"/>
        </w:rPr>
        <w:t>：</w:t>
      </w:r>
      <w:r>
        <w:t>公司内部实施部门或</w:t>
      </w:r>
      <w:r>
        <w:rPr>
          <w:rFonts w:hint="eastAsia"/>
        </w:rPr>
        <w:t>甲方</w:t>
      </w:r>
      <w:r>
        <w:t>实施</w:t>
      </w:r>
      <w:r>
        <w:rPr>
          <w:rFonts w:hint="eastAsia"/>
        </w:rPr>
        <w:t>人员</w:t>
      </w:r>
      <w:proofErr w:type="spellEnd"/>
      <w:r>
        <w:rPr>
          <w:rFonts w:hint="eastAsia"/>
        </w:rPr>
        <w:t>；</w:t>
      </w:r>
    </w:p>
    <w:p w:rsidR="00591751" w:rsidRDefault="003A4E38">
      <w:pPr>
        <w:spacing w:after="120" w:line="312" w:lineRule="auto"/>
        <w:ind w:firstLineChars="200" w:firstLine="480"/>
      </w:pPr>
      <w:proofErr w:type="spellStart"/>
      <w:r>
        <w:t>测试人员</w:t>
      </w:r>
      <w:r>
        <w:rPr>
          <w:rFonts w:hint="eastAsia"/>
        </w:rPr>
        <w:t>：</w:t>
      </w:r>
      <w:r>
        <w:t>公司内部</w:t>
      </w:r>
      <w:r>
        <w:rPr>
          <w:rFonts w:hint="eastAsia"/>
        </w:rPr>
        <w:t>测试</w:t>
      </w:r>
      <w:r>
        <w:t>部门或</w:t>
      </w:r>
      <w:r>
        <w:rPr>
          <w:rFonts w:hint="eastAsia"/>
        </w:rPr>
        <w:t>甲方测试人员</w:t>
      </w:r>
      <w:proofErr w:type="spellEnd"/>
      <w:r>
        <w:rPr>
          <w:rFonts w:hint="eastAsia"/>
        </w:rPr>
        <w:t>；</w:t>
      </w:r>
    </w:p>
    <w:p w:rsidR="00591751" w:rsidRDefault="003A4E38">
      <w:r>
        <w:br w:type="page"/>
      </w:r>
    </w:p>
    <w:p w:rsidR="00591751" w:rsidRDefault="003A4E38" w:rsidP="001427B9">
      <w:pPr>
        <w:pStyle w:val="RD"/>
      </w:pPr>
      <w:bookmarkStart w:id="3" w:name="_Toc219413513"/>
      <w:r>
        <w:rPr>
          <w:rFonts w:hint="eastAsia"/>
        </w:rPr>
        <w:lastRenderedPageBreak/>
        <w:t>综述</w:t>
      </w:r>
      <w:bookmarkEnd w:id="3"/>
    </w:p>
    <w:p w:rsidR="00591751" w:rsidRDefault="003A4E38" w:rsidP="001427B9">
      <w:pPr>
        <w:pStyle w:val="RD0"/>
      </w:pPr>
      <w:bookmarkStart w:id="4" w:name="_Toc219413514"/>
      <w:r>
        <w:rPr>
          <w:rFonts w:hint="eastAsia"/>
        </w:rPr>
        <w:t>概述</w:t>
      </w:r>
      <w:bookmarkEnd w:id="4"/>
    </w:p>
    <w:p w:rsidR="00591751" w:rsidRDefault="003A4E38">
      <w:pPr>
        <w:spacing w:after="120" w:line="312" w:lineRule="auto"/>
        <w:ind w:firstLineChars="200" w:firstLine="480"/>
        <w:jc w:val="both"/>
      </w:pPr>
      <w:r>
        <w:rPr>
          <w:rFonts w:ascii="SimSun" w:eastAsia="SimSun" w:hAnsi="SimSun" w:cs="SimSun" w:hint="eastAsia"/>
        </w:rPr>
        <w:t>本</w:t>
      </w:r>
      <w:r>
        <w:t>文档的编写目的是描述</w:t>
      </w:r>
      <w:r>
        <w:rPr>
          <w:rFonts w:hint="eastAsia"/>
        </w:rPr>
        <w:t>北京唯简科技科技有限公司(简称:唯简科技)面向对象多模态AI数据平台</w:t>
      </w:r>
      <w:r>
        <w:t>的</w:t>
      </w:r>
      <w:r>
        <w:rPr>
          <w:rFonts w:hint="eastAsia"/>
        </w:rPr>
        <w:t>安装部署介绍</w:t>
      </w:r>
      <w:r>
        <w:t>，帮助开发、测试、</w:t>
      </w:r>
      <w:r>
        <w:rPr>
          <w:rFonts w:hint="eastAsia"/>
        </w:rPr>
        <w:t>管理</w:t>
      </w:r>
      <w:r>
        <w:t>各环节角色了解</w:t>
      </w:r>
      <w:r>
        <w:rPr>
          <w:rFonts w:hint="eastAsia"/>
        </w:rPr>
        <w:t>、搭建产品测试环境和生产环境</w:t>
      </w:r>
      <w:r>
        <w:t>。</w:t>
      </w:r>
    </w:p>
    <w:p w:rsidR="00591751" w:rsidRDefault="003A4E38" w:rsidP="001427B9">
      <w:pPr>
        <w:pStyle w:val="RD0"/>
      </w:pPr>
      <w:bookmarkStart w:id="5" w:name="_Toc219413515"/>
      <w:r>
        <w:rPr>
          <w:rFonts w:hint="eastAsia"/>
        </w:rPr>
        <w:t>产品介绍</w:t>
      </w:r>
      <w:bookmarkEnd w:id="5"/>
    </w:p>
    <w:p w:rsidR="00591751" w:rsidRDefault="003A4E38">
      <w:pPr>
        <w:spacing w:after="120" w:line="312" w:lineRule="auto"/>
        <w:ind w:firstLineChars="200" w:firstLine="480"/>
        <w:jc w:val="both"/>
      </w:pPr>
      <w:proofErr w:type="spellStart"/>
      <w:r>
        <w:rPr>
          <w:rFonts w:ascii="SimSun" w:eastAsia="SimSun" w:hAnsi="SimSun" w:cs="SimSun" w:hint="eastAsia"/>
        </w:rPr>
        <w:t>唯</w:t>
      </w:r>
      <w:r>
        <w:rPr>
          <w:rFonts w:hint="eastAsia"/>
        </w:rPr>
        <w:t>简科技面向对象多模态AI数据平台</w:t>
      </w:r>
      <w:r>
        <w:t>主要由多模图数据存储引擎、统一</w:t>
      </w:r>
      <w:r>
        <w:rPr>
          <w:rFonts w:hint="eastAsia"/>
        </w:rPr>
        <w:t>数据治理</w:t>
      </w:r>
      <w:r>
        <w:t>、</w:t>
      </w:r>
      <w:r>
        <w:rPr>
          <w:rFonts w:hint="eastAsia"/>
        </w:rPr>
        <w:t>统一作业调度</w:t>
      </w:r>
      <w:r>
        <w:t>和企业小应用开发与发布框架四部分组成</w:t>
      </w:r>
      <w:proofErr w:type="spellEnd"/>
      <w:r>
        <w:t>。</w:t>
      </w:r>
    </w:p>
    <w:p w:rsidR="00591751" w:rsidRDefault="003A4E38">
      <w:pPr>
        <w:spacing w:after="120" w:line="312" w:lineRule="auto"/>
        <w:ind w:firstLineChars="200" w:firstLine="480"/>
      </w:pPr>
      <w:proofErr w:type="spellStart"/>
      <w:r>
        <w:rPr>
          <w:rFonts w:hint="eastAsia"/>
        </w:rPr>
        <w:t>唯简科技面向对象多模态AI数据平台</w:t>
      </w:r>
      <w:r>
        <w:t>具有如下特点</w:t>
      </w:r>
      <w:proofErr w:type="spellEnd"/>
      <w:r>
        <w:t>。</w:t>
      </w:r>
    </w:p>
    <w:p w:rsidR="00591751" w:rsidRDefault="003A4E38">
      <w:pPr>
        <w:pStyle w:val="ListParagraph"/>
        <w:numPr>
          <w:ilvl w:val="0"/>
          <w:numId w:val="8"/>
        </w:numPr>
        <w:spacing w:line="312" w:lineRule="auto"/>
      </w:pPr>
      <w:r>
        <w:rPr>
          <w:rFonts w:hint="eastAsia"/>
        </w:rPr>
        <w:t>支持结构化表数据</w:t>
      </w:r>
      <w:r>
        <w:rPr>
          <w:rFonts w:hint="eastAsia"/>
          <w:lang w:eastAsia="zh-CN"/>
        </w:rPr>
        <w:t>、图数据、时序数据、文档数据、向量数据的统一存储；</w:t>
      </w:r>
    </w:p>
    <w:p w:rsidR="00591751" w:rsidRDefault="003A4E38">
      <w:pPr>
        <w:pStyle w:val="ListParagraph"/>
        <w:numPr>
          <w:ilvl w:val="0"/>
          <w:numId w:val="8"/>
        </w:numPr>
        <w:spacing w:line="312" w:lineRule="auto"/>
      </w:pPr>
      <w:r>
        <w:rPr>
          <w:rFonts w:hint="eastAsia"/>
          <w:lang w:eastAsia="zh-CN"/>
        </w:rPr>
        <w:t>支持面向对象的建模；</w:t>
      </w:r>
    </w:p>
    <w:p w:rsidR="00591751" w:rsidRDefault="003A4E38">
      <w:pPr>
        <w:pStyle w:val="ListParagraph"/>
        <w:numPr>
          <w:ilvl w:val="0"/>
          <w:numId w:val="8"/>
        </w:numPr>
        <w:spacing w:line="312" w:lineRule="auto"/>
      </w:pPr>
      <w:r>
        <w:rPr>
          <w:rFonts w:hint="eastAsia"/>
        </w:rPr>
        <w:t>集群化部署，解决单点问题</w:t>
      </w:r>
      <w:r>
        <w:rPr>
          <w:rFonts w:hint="eastAsia"/>
          <w:lang w:eastAsia="zh-CN"/>
        </w:rPr>
        <w:t>；</w:t>
      </w:r>
    </w:p>
    <w:p w:rsidR="00591751" w:rsidRDefault="003A4E38">
      <w:pPr>
        <w:pStyle w:val="ListParagraph"/>
        <w:numPr>
          <w:ilvl w:val="0"/>
          <w:numId w:val="8"/>
        </w:numPr>
        <w:spacing w:line="312" w:lineRule="auto"/>
      </w:pPr>
      <w:r>
        <w:rPr>
          <w:rFonts w:hint="eastAsia"/>
          <w:lang w:eastAsia="zh-CN"/>
        </w:rPr>
        <w:t>支持</w:t>
      </w:r>
      <w:r>
        <w:t>AI</w:t>
      </w:r>
      <w:r>
        <w:rPr>
          <w:rFonts w:hint="eastAsia"/>
        </w:rPr>
        <w:t>接口的快速封装</w:t>
      </w:r>
      <w:r>
        <w:rPr>
          <w:rFonts w:hint="eastAsia"/>
          <w:lang w:eastAsia="zh-CN"/>
        </w:rPr>
        <w:t>；</w:t>
      </w:r>
    </w:p>
    <w:p w:rsidR="00591751" w:rsidRDefault="003A4E38">
      <w:pPr>
        <w:pStyle w:val="ListParagraph"/>
        <w:numPr>
          <w:ilvl w:val="0"/>
          <w:numId w:val="8"/>
        </w:numPr>
        <w:spacing w:line="312" w:lineRule="auto"/>
        <w:rPr>
          <w:lang w:eastAsia="zh-CN"/>
        </w:rPr>
      </w:pPr>
      <w:r>
        <w:rPr>
          <w:rFonts w:hint="eastAsia"/>
        </w:rPr>
        <w:t>提升采集处理能力并扩展国产设备支持。</w:t>
      </w:r>
    </w:p>
    <w:p w:rsidR="00591751" w:rsidRDefault="00591751">
      <w:pPr>
        <w:pStyle w:val="RD3"/>
      </w:pPr>
    </w:p>
    <w:p w:rsidR="00591751" w:rsidRDefault="003A4E38" w:rsidP="001427B9">
      <w:pPr>
        <w:pStyle w:val="RD0"/>
      </w:pPr>
      <w:bookmarkStart w:id="6" w:name="_Toc219413516"/>
      <w:r>
        <w:rPr>
          <w:rFonts w:hint="eastAsia"/>
        </w:rPr>
        <w:t>产品组件</w:t>
      </w:r>
      <w:bookmarkEnd w:id="6"/>
    </w:p>
    <w:tbl>
      <w:tblPr>
        <w:tblW w:w="82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37"/>
        <w:gridCol w:w="629"/>
        <w:gridCol w:w="5930"/>
      </w:tblGrid>
      <w:tr w:rsidR="00591751">
        <w:trPr>
          <w:tblHeader/>
        </w:trPr>
        <w:tc>
          <w:tcPr>
            <w:tcW w:w="1980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proofErr w:type="spellStart"/>
            <w:r>
              <w:rPr>
                <w:rFonts w:ascii="SimSun" w:eastAsia="SimSun" w:hAnsi="SimSun" w:cs="SimSun" w:hint="eastAsia"/>
                <w:sz w:val="21"/>
                <w:szCs w:val="21"/>
              </w:rPr>
              <w:t>功</w:t>
            </w:r>
            <w:r>
              <w:rPr>
                <w:rFonts w:hint="eastAsia"/>
                <w:sz w:val="21"/>
                <w:szCs w:val="21"/>
              </w:rPr>
              <w:t>能</w:t>
            </w:r>
            <w:proofErr w:type="spellEnd"/>
          </w:p>
        </w:tc>
        <w:tc>
          <w:tcPr>
            <w:tcW w:w="1276" w:type="dxa"/>
            <w:shd w:val="clear" w:color="auto" w:fill="D9D9D9" w:themeFill="background1" w:themeFillShade="D9"/>
          </w:tcPr>
          <w:p w:rsidR="00591751" w:rsidRDefault="003A4E38">
            <w:pPr>
              <w:jc w:val="center"/>
              <w:rPr>
                <w:bCs/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rFonts w:hint="eastAsia"/>
                <w:bCs/>
                <w:color w:val="333333"/>
                <w:spacing w:val="3"/>
                <w:sz w:val="21"/>
                <w:szCs w:val="21"/>
              </w:rPr>
              <w:t>组件名称</w:t>
            </w:r>
            <w:proofErr w:type="spellEnd"/>
          </w:p>
        </w:tc>
        <w:tc>
          <w:tcPr>
            <w:tcW w:w="5040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bCs/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bCs/>
                <w:color w:val="333333"/>
                <w:spacing w:val="3"/>
                <w:sz w:val="21"/>
                <w:szCs w:val="21"/>
              </w:rPr>
              <w:t>说明</w:t>
            </w:r>
            <w:proofErr w:type="spellEnd"/>
          </w:p>
        </w:tc>
      </w:tr>
      <w:tr w:rsidR="00591751">
        <w:tc>
          <w:tcPr>
            <w:tcW w:w="198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分布式存储组件</w:t>
            </w:r>
            <w:proofErr w:type="spellEnd"/>
          </w:p>
        </w:tc>
        <w:tc>
          <w:tcPr>
            <w:tcW w:w="1276" w:type="dxa"/>
            <w:shd w:val="clear" w:color="auto" w:fill="FFFFFF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cassandra</w:t>
            </w:r>
            <w:proofErr w:type="spellEnd"/>
          </w:p>
        </w:tc>
        <w:tc>
          <w:tcPr>
            <w:tcW w:w="504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数据存储组件，可以根据需求进行横向扩展提高入库速度和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存储</w:t>
            </w:r>
            <w:r>
              <w:rPr>
                <w:color w:val="333333"/>
                <w:spacing w:val="3"/>
                <w:sz w:val="21"/>
                <w:szCs w:val="21"/>
              </w:rPr>
              <w:t>容量，支持集群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  <w:proofErr w:type="spellEnd"/>
          </w:p>
        </w:tc>
      </w:tr>
      <w:tr w:rsidR="00591751">
        <w:tc>
          <w:tcPr>
            <w:tcW w:w="198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分布式配置组件</w:t>
            </w:r>
            <w:proofErr w:type="spellEnd"/>
          </w:p>
        </w:tc>
        <w:tc>
          <w:tcPr>
            <w:tcW w:w="1276" w:type="dxa"/>
            <w:shd w:val="clear" w:color="auto" w:fill="F8F8F8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etcd</w:t>
            </w:r>
            <w:proofErr w:type="spellEnd"/>
          </w:p>
        </w:tc>
        <w:tc>
          <w:tcPr>
            <w:tcW w:w="504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配置服务，支持集群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  <w:proofErr w:type="spellEnd"/>
          </w:p>
        </w:tc>
      </w:tr>
      <w:tr w:rsidR="00591751">
        <w:tc>
          <w:tcPr>
            <w:tcW w:w="198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分布式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消息</w:t>
            </w:r>
            <w:r>
              <w:rPr>
                <w:color w:val="333333"/>
                <w:spacing w:val="3"/>
                <w:sz w:val="21"/>
                <w:szCs w:val="21"/>
              </w:rPr>
              <w:t>队列组件</w:t>
            </w:r>
            <w:proofErr w:type="spellEnd"/>
          </w:p>
        </w:tc>
        <w:tc>
          <w:tcPr>
            <w:tcW w:w="1276" w:type="dxa"/>
            <w:shd w:val="clear" w:color="auto" w:fill="FFFFFF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nats</w:t>
            </w:r>
            <w:proofErr w:type="spellEnd"/>
          </w:p>
        </w:tc>
        <w:tc>
          <w:tcPr>
            <w:tcW w:w="504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消息队列，支持集群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  <w:proofErr w:type="spellEnd"/>
          </w:p>
        </w:tc>
      </w:tr>
      <w:tr w:rsidR="00591751">
        <w:tc>
          <w:tcPr>
            <w:tcW w:w="198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分布式数据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管理组件</w:t>
            </w:r>
            <w:proofErr w:type="spellEnd"/>
          </w:p>
        </w:tc>
        <w:tc>
          <w:tcPr>
            <w:tcW w:w="1276" w:type="dxa"/>
            <w:shd w:val="clear" w:color="auto" w:fill="F8F8F8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odbserver</w:t>
            </w:r>
            <w:proofErr w:type="spellEnd"/>
          </w:p>
        </w:tc>
        <w:tc>
          <w:tcPr>
            <w:tcW w:w="504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数据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管理</w:t>
            </w:r>
            <w:r>
              <w:rPr>
                <w:color w:val="333333"/>
                <w:spacing w:val="3"/>
                <w:sz w:val="21"/>
                <w:szCs w:val="21"/>
              </w:rPr>
              <w:t>组件，支持集群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  <w:proofErr w:type="spellEnd"/>
          </w:p>
        </w:tc>
      </w:tr>
      <w:tr w:rsidR="00591751">
        <w:tc>
          <w:tcPr>
            <w:tcW w:w="198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lastRenderedPageBreak/>
              <w:t>分布式数据处理组件</w:t>
            </w:r>
            <w:proofErr w:type="spellEnd"/>
          </w:p>
        </w:tc>
        <w:tc>
          <w:tcPr>
            <w:tcW w:w="1276" w:type="dxa"/>
            <w:shd w:val="clear" w:color="auto" w:fill="FFFFFF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parser</w:t>
            </w:r>
          </w:p>
        </w:tc>
        <w:tc>
          <w:tcPr>
            <w:tcW w:w="504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规则</w:t>
            </w:r>
            <w:r>
              <w:rPr>
                <w:color w:val="333333"/>
                <w:spacing w:val="3"/>
                <w:sz w:val="21"/>
                <w:szCs w:val="21"/>
              </w:rPr>
              <w:t>数据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流式</w:t>
            </w:r>
            <w:r>
              <w:rPr>
                <w:color w:val="333333"/>
                <w:spacing w:val="3"/>
                <w:sz w:val="21"/>
                <w:szCs w:val="21"/>
              </w:rPr>
              <w:t>处理组件，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支持</w:t>
            </w:r>
            <w:r>
              <w:rPr>
                <w:color w:val="333333"/>
                <w:spacing w:val="3"/>
                <w:sz w:val="21"/>
                <w:szCs w:val="21"/>
              </w:rPr>
              <w:t>横向扩展提高数据处理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能力</w:t>
            </w:r>
            <w:r>
              <w:rPr>
                <w:color w:val="333333"/>
                <w:spacing w:val="3"/>
                <w:sz w:val="21"/>
                <w:szCs w:val="21"/>
              </w:rPr>
              <w:t>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  <w:proofErr w:type="spellEnd"/>
          </w:p>
        </w:tc>
      </w:tr>
      <w:tr w:rsidR="00591751">
        <w:tc>
          <w:tcPr>
            <w:tcW w:w="198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分布式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作业</w:t>
            </w:r>
            <w:r>
              <w:rPr>
                <w:color w:val="333333"/>
                <w:spacing w:val="3"/>
                <w:sz w:val="21"/>
                <w:szCs w:val="21"/>
              </w:rPr>
              <w:t>调度组件</w:t>
            </w:r>
            <w:proofErr w:type="spellEnd"/>
          </w:p>
        </w:tc>
        <w:tc>
          <w:tcPr>
            <w:tcW w:w="1276" w:type="dxa"/>
            <w:shd w:val="clear" w:color="auto" w:fill="F8F8F8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sched</w:t>
            </w:r>
            <w:proofErr w:type="spellEnd"/>
          </w:p>
        </w:tc>
        <w:tc>
          <w:tcPr>
            <w:tcW w:w="504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定时任务进行平台数据处理，支持集群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  <w:proofErr w:type="spellEnd"/>
          </w:p>
        </w:tc>
      </w:tr>
      <w:tr w:rsidR="00591751">
        <w:tc>
          <w:tcPr>
            <w:tcW w:w="198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分布式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数据接入</w:t>
            </w:r>
            <w:r>
              <w:rPr>
                <w:color w:val="333333"/>
                <w:spacing w:val="3"/>
                <w:sz w:val="21"/>
                <w:szCs w:val="21"/>
              </w:rPr>
              <w:t>组件</w:t>
            </w:r>
            <w:proofErr w:type="spellEnd"/>
          </w:p>
        </w:tc>
        <w:tc>
          <w:tcPr>
            <w:tcW w:w="1276" w:type="dxa"/>
            <w:shd w:val="clear" w:color="auto" w:fill="FFFFFF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toe</w:t>
            </w:r>
          </w:p>
        </w:tc>
        <w:tc>
          <w:tcPr>
            <w:tcW w:w="504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集成接入第三方数据采集</w:t>
            </w:r>
            <w:proofErr w:type="spellEnd"/>
          </w:p>
        </w:tc>
      </w:tr>
      <w:tr w:rsidR="00591751">
        <w:tc>
          <w:tcPr>
            <w:tcW w:w="198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color w:val="333333"/>
                <w:spacing w:val="3"/>
                <w:sz w:val="21"/>
                <w:szCs w:val="21"/>
              </w:rPr>
              <w:t>分布式Web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服务</w:t>
            </w:r>
            <w:r>
              <w:rPr>
                <w:color w:val="333333"/>
                <w:spacing w:val="3"/>
                <w:sz w:val="21"/>
                <w:szCs w:val="21"/>
              </w:rPr>
              <w:t>组件</w:t>
            </w:r>
            <w:proofErr w:type="spellEnd"/>
          </w:p>
        </w:tc>
        <w:tc>
          <w:tcPr>
            <w:tcW w:w="1276" w:type="dxa"/>
            <w:shd w:val="clear" w:color="auto" w:fill="F8F8F8"/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r>
              <w:rPr>
                <w:color w:val="333333"/>
                <w:spacing w:val="3"/>
                <w:sz w:val="21"/>
                <w:szCs w:val="21"/>
              </w:rPr>
              <w:t>web</w:t>
            </w:r>
          </w:p>
        </w:tc>
        <w:tc>
          <w:tcPr>
            <w:tcW w:w="504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color w:val="333333"/>
                <w:spacing w:val="3"/>
                <w:sz w:val="21"/>
                <w:szCs w:val="21"/>
              </w:rPr>
            </w:pPr>
            <w:proofErr w:type="spellStart"/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w</w:t>
            </w:r>
            <w:r>
              <w:rPr>
                <w:color w:val="333333"/>
                <w:spacing w:val="3"/>
                <w:sz w:val="21"/>
                <w:szCs w:val="21"/>
              </w:rPr>
              <w:t>eb容器组件，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支持</w:t>
            </w:r>
            <w:r>
              <w:rPr>
                <w:color w:val="333333"/>
                <w:spacing w:val="3"/>
                <w:sz w:val="21"/>
                <w:szCs w:val="21"/>
              </w:rPr>
              <w:t>横向扩展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提高</w:t>
            </w:r>
            <w:r>
              <w:rPr>
                <w:color w:val="333333"/>
                <w:spacing w:val="3"/>
                <w:sz w:val="21"/>
                <w:szCs w:val="21"/>
              </w:rPr>
              <w:t>并发访问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能力</w:t>
            </w:r>
            <w:r>
              <w:rPr>
                <w:color w:val="333333"/>
                <w:spacing w:val="3"/>
                <w:sz w:val="21"/>
                <w:szCs w:val="21"/>
              </w:rPr>
              <w:t>，支持集群</w:t>
            </w:r>
            <w:r>
              <w:rPr>
                <w:rFonts w:hint="eastAsia"/>
                <w:color w:val="333333"/>
                <w:spacing w:val="3"/>
                <w:sz w:val="21"/>
                <w:szCs w:val="21"/>
              </w:rPr>
              <w:t>部署</w:t>
            </w:r>
            <w:proofErr w:type="spellEnd"/>
          </w:p>
        </w:tc>
      </w:tr>
    </w:tbl>
    <w:p w:rsidR="00591751" w:rsidRDefault="00591751">
      <w:pPr>
        <w:pStyle w:val="RD3"/>
      </w:pPr>
    </w:p>
    <w:p w:rsidR="00591751" w:rsidRDefault="003A4E38" w:rsidP="001427B9">
      <w:pPr>
        <w:pStyle w:val="RD0"/>
      </w:pPr>
      <w:bookmarkStart w:id="7" w:name="_Toc219413517"/>
      <w:r>
        <w:rPr>
          <w:rFonts w:hint="eastAsia"/>
        </w:rPr>
        <w:t>系统要求</w:t>
      </w:r>
      <w:bookmarkEnd w:id="7"/>
    </w:p>
    <w:p w:rsidR="00591751" w:rsidRDefault="003A4E38" w:rsidP="003A4E38">
      <w:pPr>
        <w:pStyle w:val="RD1"/>
      </w:pPr>
      <w:bookmarkStart w:id="8" w:name="_Toc219413518"/>
      <w:r>
        <w:rPr>
          <w:rFonts w:hint="eastAsia"/>
        </w:rPr>
        <w:t>操作系统要求</w:t>
      </w:r>
      <w:bookmarkEnd w:id="8"/>
    </w:p>
    <w:p w:rsidR="00591751" w:rsidRDefault="003A4E38">
      <w:pPr>
        <w:spacing w:after="120" w:line="312" w:lineRule="auto"/>
        <w:ind w:firstLineChars="200" w:firstLine="480"/>
        <w:jc w:val="both"/>
      </w:pPr>
      <w:r>
        <w:rPr>
          <w:rFonts w:ascii="SimSun" w:eastAsia="SimSun" w:hAnsi="SimSun" w:cs="SimSun" w:hint="eastAsia"/>
        </w:rPr>
        <w:t>面</w:t>
      </w:r>
      <w:r>
        <w:rPr>
          <w:rFonts w:hint="eastAsia"/>
        </w:rPr>
        <w:t>向对象多模态AI数据平台</w:t>
      </w:r>
      <w:r>
        <w:t>支持</w:t>
      </w:r>
      <w:r>
        <w:rPr>
          <w:rFonts w:hint="eastAsia"/>
        </w:rPr>
        <w:t>Li</w:t>
      </w:r>
      <w:r>
        <w:t>nux</w:t>
      </w:r>
      <w:r>
        <w:rPr>
          <w:rFonts w:hint="eastAsia"/>
        </w:rPr>
        <w:t>系统，企业级部署</w:t>
      </w:r>
      <w:r>
        <w:t>建议</w:t>
      </w:r>
      <w:r>
        <w:rPr>
          <w:rFonts w:hint="eastAsia"/>
        </w:rPr>
        <w:t>操作系统为R</w:t>
      </w:r>
      <w:r>
        <w:t>ed</w:t>
      </w:r>
      <w:r>
        <w:rPr>
          <w:rFonts w:hint="eastAsia"/>
        </w:rPr>
        <w:t>H</w:t>
      </w:r>
      <w:r>
        <w:t>at</w:t>
      </w:r>
      <w:r>
        <w:rPr>
          <w:rFonts w:hint="eastAsia"/>
        </w:rPr>
        <w:t>、C</w:t>
      </w:r>
      <w:r>
        <w:t>entos7</w:t>
      </w:r>
      <w:r>
        <w:rPr>
          <w:rFonts w:hint="eastAsia"/>
        </w:rPr>
        <w:t>以上版本，或者Suse</w:t>
      </w:r>
      <w:r>
        <w:t>10</w:t>
      </w:r>
      <w:r>
        <w:rPr>
          <w:rFonts w:hint="eastAsia"/>
        </w:rPr>
        <w:t>以上版本。对信创操作系统支持为麒麟V</w:t>
      </w:r>
      <w:r>
        <w:t>10</w:t>
      </w:r>
      <w:r>
        <w:rPr>
          <w:rFonts w:hint="eastAsia"/>
        </w:rPr>
        <w:t>操作系统。</w:t>
      </w:r>
    </w:p>
    <w:p w:rsidR="00591751" w:rsidRDefault="00591751">
      <w:pPr>
        <w:pStyle w:val="RD3"/>
      </w:pPr>
    </w:p>
    <w:p w:rsidR="00591751" w:rsidRDefault="003A4E38" w:rsidP="003A4E38">
      <w:pPr>
        <w:pStyle w:val="RD1"/>
      </w:pPr>
      <w:bookmarkStart w:id="9" w:name="_Toc219413519"/>
      <w:r>
        <w:t>服务器配置要求</w:t>
      </w:r>
      <w:bookmarkEnd w:id="9"/>
    </w:p>
    <w:tbl>
      <w:tblPr>
        <w:tblW w:w="83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95"/>
        <w:gridCol w:w="2566"/>
        <w:gridCol w:w="1651"/>
        <w:gridCol w:w="2747"/>
      </w:tblGrid>
      <w:tr w:rsidR="00591751">
        <w:trPr>
          <w:tblHeader/>
        </w:trPr>
        <w:tc>
          <w:tcPr>
            <w:tcW w:w="1413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proofErr w:type="spellStart"/>
            <w:r>
              <w:rPr>
                <w:rFonts w:ascii="SimSun" w:eastAsia="SimSun" w:hAnsi="SimSun" w:cs="SimSun" w:hint="eastAsia"/>
                <w:sz w:val="21"/>
                <w:szCs w:val="21"/>
              </w:rPr>
              <w:t>配</w:t>
            </w:r>
            <w:r>
              <w:rPr>
                <w:sz w:val="21"/>
                <w:szCs w:val="21"/>
              </w:rPr>
              <w:t>置</w:t>
            </w:r>
            <w:proofErr w:type="spellEnd"/>
          </w:p>
        </w:tc>
        <w:tc>
          <w:tcPr>
            <w:tcW w:w="2693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CPU</w:t>
            </w:r>
          </w:p>
        </w:tc>
        <w:tc>
          <w:tcPr>
            <w:tcW w:w="1701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内存</w:t>
            </w:r>
            <w:proofErr w:type="spellEnd"/>
          </w:p>
        </w:tc>
        <w:tc>
          <w:tcPr>
            <w:tcW w:w="2552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硬盘</w:t>
            </w:r>
            <w:proofErr w:type="spellEnd"/>
          </w:p>
        </w:tc>
      </w:tr>
      <w:tr w:rsidR="00591751">
        <w:tc>
          <w:tcPr>
            <w:tcW w:w="1413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推荐配置</w:t>
            </w:r>
            <w:proofErr w:type="spellEnd"/>
          </w:p>
        </w:tc>
        <w:tc>
          <w:tcPr>
            <w:tcW w:w="2693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8 Core * 2.0HZ以上</w:t>
            </w:r>
          </w:p>
        </w:tc>
        <w:tc>
          <w:tcPr>
            <w:tcW w:w="1701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32G以上</w:t>
            </w:r>
          </w:p>
        </w:tc>
        <w:tc>
          <w:tcPr>
            <w:tcW w:w="255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sz w:val="21"/>
                <w:szCs w:val="21"/>
              </w:rPr>
              <w:t>00</w:t>
            </w:r>
            <w:r>
              <w:rPr>
                <w:rFonts w:hint="eastAsia"/>
                <w:sz w:val="21"/>
                <w:szCs w:val="21"/>
              </w:rPr>
              <w:t>G以上，根据需求增加</w:t>
            </w:r>
          </w:p>
        </w:tc>
      </w:tr>
      <w:tr w:rsidR="00591751">
        <w:tc>
          <w:tcPr>
            <w:tcW w:w="1413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最小配置</w:t>
            </w:r>
            <w:proofErr w:type="spellEnd"/>
          </w:p>
        </w:tc>
        <w:tc>
          <w:tcPr>
            <w:tcW w:w="2693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4 Core * 2.0Hz </w:t>
            </w:r>
            <w:proofErr w:type="spellStart"/>
            <w:r>
              <w:rPr>
                <w:sz w:val="21"/>
                <w:szCs w:val="21"/>
              </w:rPr>
              <w:t>以上</w:t>
            </w:r>
            <w:proofErr w:type="spellEnd"/>
          </w:p>
        </w:tc>
        <w:tc>
          <w:tcPr>
            <w:tcW w:w="1701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16G </w:t>
            </w:r>
            <w:proofErr w:type="spellStart"/>
            <w:r>
              <w:rPr>
                <w:sz w:val="21"/>
                <w:szCs w:val="21"/>
              </w:rPr>
              <w:t>以上</w:t>
            </w:r>
            <w:proofErr w:type="spellEnd"/>
          </w:p>
        </w:tc>
        <w:tc>
          <w:tcPr>
            <w:tcW w:w="255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</w:tcPr>
          <w:p w:rsidR="00591751" w:rsidRDefault="003A4E38"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sz w:val="21"/>
                <w:szCs w:val="21"/>
              </w:rPr>
              <w:t>00</w:t>
            </w:r>
            <w:r>
              <w:rPr>
                <w:rFonts w:hint="eastAsia"/>
                <w:sz w:val="21"/>
                <w:szCs w:val="21"/>
              </w:rPr>
              <w:t>G以上，根据需求增加</w:t>
            </w:r>
          </w:p>
        </w:tc>
      </w:tr>
      <w:tr w:rsidR="00591751">
        <w:tc>
          <w:tcPr>
            <w:tcW w:w="1413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proofErr w:type="spellStart"/>
            <w:r>
              <w:rPr>
                <w:rFonts w:hint="eastAsia"/>
                <w:sz w:val="21"/>
                <w:szCs w:val="21"/>
              </w:rPr>
              <w:t>测试</w:t>
            </w:r>
            <w:r>
              <w:rPr>
                <w:sz w:val="21"/>
                <w:szCs w:val="21"/>
              </w:rPr>
              <w:t>配置</w:t>
            </w:r>
            <w:proofErr w:type="spellEnd"/>
          </w:p>
        </w:tc>
        <w:tc>
          <w:tcPr>
            <w:tcW w:w="2693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2 Core * 2.0Hz </w:t>
            </w:r>
            <w:proofErr w:type="spellStart"/>
            <w:r>
              <w:rPr>
                <w:sz w:val="21"/>
                <w:szCs w:val="21"/>
              </w:rPr>
              <w:t>以上</w:t>
            </w:r>
            <w:proofErr w:type="spellEnd"/>
          </w:p>
        </w:tc>
        <w:tc>
          <w:tcPr>
            <w:tcW w:w="1701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 xml:space="preserve">8G </w:t>
            </w:r>
            <w:proofErr w:type="spellStart"/>
            <w:r>
              <w:rPr>
                <w:sz w:val="21"/>
                <w:szCs w:val="21"/>
              </w:rPr>
              <w:t>以上</w:t>
            </w:r>
            <w:proofErr w:type="spellEnd"/>
          </w:p>
        </w:tc>
        <w:tc>
          <w:tcPr>
            <w:tcW w:w="255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</w:tcPr>
          <w:p w:rsidR="00591751" w:rsidRDefault="003A4E38">
            <w:r>
              <w:rPr>
                <w:rFonts w:hint="eastAsia"/>
                <w:sz w:val="21"/>
                <w:szCs w:val="21"/>
              </w:rPr>
              <w:t>1</w:t>
            </w:r>
            <w:r>
              <w:rPr>
                <w:sz w:val="21"/>
                <w:szCs w:val="21"/>
              </w:rPr>
              <w:t>00</w:t>
            </w:r>
            <w:r>
              <w:rPr>
                <w:rFonts w:hint="eastAsia"/>
                <w:sz w:val="21"/>
                <w:szCs w:val="21"/>
              </w:rPr>
              <w:t>G以上，根据需求增加</w:t>
            </w:r>
          </w:p>
        </w:tc>
      </w:tr>
    </w:tbl>
    <w:p w:rsidR="00591751" w:rsidRDefault="003A4E38">
      <w:pPr>
        <w:spacing w:after="120" w:line="312" w:lineRule="auto"/>
        <w:rPr>
          <w:sz w:val="22"/>
        </w:rPr>
      </w:pPr>
      <w:proofErr w:type="spellStart"/>
      <w:r>
        <w:rPr>
          <w:sz w:val="22"/>
        </w:rPr>
        <w:t>注：支持使用虚拟机，存储必须使用</w:t>
      </w:r>
      <w:r>
        <w:rPr>
          <w:rFonts w:hint="eastAsia"/>
          <w:sz w:val="22"/>
        </w:rPr>
        <w:t>S</w:t>
      </w:r>
      <w:r>
        <w:rPr>
          <w:sz w:val="22"/>
        </w:rPr>
        <w:t>an存储</w:t>
      </w:r>
      <w:r>
        <w:rPr>
          <w:rFonts w:hint="eastAsia"/>
          <w:sz w:val="22"/>
        </w:rPr>
        <w:t>或本地存储</w:t>
      </w:r>
      <w:proofErr w:type="spellEnd"/>
      <w:r>
        <w:rPr>
          <w:rFonts w:hint="eastAsia"/>
          <w:sz w:val="22"/>
        </w:rPr>
        <w:t>。</w:t>
      </w:r>
    </w:p>
    <w:p w:rsidR="00591751" w:rsidRDefault="00591751">
      <w:pPr>
        <w:pStyle w:val="RD3"/>
      </w:pPr>
    </w:p>
    <w:p w:rsidR="00591751" w:rsidRDefault="003A4E38" w:rsidP="003A4E38">
      <w:pPr>
        <w:pStyle w:val="RD1"/>
      </w:pPr>
      <w:bookmarkStart w:id="10" w:name="_Toc219413520"/>
      <w:r>
        <w:t>基础软件要求</w:t>
      </w:r>
      <w:bookmarkEnd w:id="10"/>
    </w:p>
    <w:tbl>
      <w:tblPr>
        <w:tblW w:w="83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664"/>
        <w:gridCol w:w="6695"/>
      </w:tblGrid>
      <w:tr w:rsidR="00591751">
        <w:trPr>
          <w:tblHeader/>
        </w:trPr>
        <w:tc>
          <w:tcPr>
            <w:tcW w:w="0" w:type="auto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proofErr w:type="spellStart"/>
            <w:r>
              <w:rPr>
                <w:rFonts w:ascii="SimSun" w:eastAsia="SimSun" w:hAnsi="SimSun" w:cs="SimSun" w:hint="eastAsia"/>
                <w:sz w:val="21"/>
                <w:szCs w:val="21"/>
              </w:rPr>
              <w:t>软</w:t>
            </w:r>
            <w:r>
              <w:rPr>
                <w:sz w:val="21"/>
                <w:szCs w:val="21"/>
              </w:rPr>
              <w:t>件</w:t>
            </w:r>
            <w:proofErr w:type="spellEnd"/>
          </w:p>
        </w:tc>
        <w:tc>
          <w:tcPr>
            <w:tcW w:w="6695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版本</w:t>
            </w:r>
            <w:proofErr w:type="spellEnd"/>
          </w:p>
        </w:tc>
      </w:tr>
      <w:tr w:rsidR="00591751">
        <w:trPr>
          <w:trHeight w:val="401"/>
        </w:trPr>
        <w:tc>
          <w:tcPr>
            <w:tcW w:w="0" w:type="auto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git</w:t>
            </w:r>
          </w:p>
        </w:tc>
        <w:tc>
          <w:tcPr>
            <w:tcW w:w="6695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操作系统相应版本，用于自动化脚本和文档的版本管理</w:t>
            </w:r>
            <w:proofErr w:type="spellEnd"/>
          </w:p>
        </w:tc>
      </w:tr>
      <w:tr w:rsidR="00591751"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python</w:t>
            </w:r>
          </w:p>
        </w:tc>
        <w:tc>
          <w:tcPr>
            <w:tcW w:w="6695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2.7，用于底层数据访问和维护</w:t>
            </w:r>
          </w:p>
        </w:tc>
      </w:tr>
      <w:tr w:rsidR="00591751"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rFonts w:ascii="SimSun" w:eastAsia="SimSun" w:hAnsi="SimSun" w:cs="SimSun" w:hint="eastAsia"/>
                <w:sz w:val="21"/>
                <w:szCs w:val="21"/>
              </w:rPr>
              <w:t>编译工具链</w:t>
            </w:r>
          </w:p>
        </w:tc>
        <w:tc>
          <w:tcPr>
            <w:tcW w:w="6695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build-essential, </w:t>
            </w:r>
            <w:proofErr w:type="spellStart"/>
            <w:r>
              <w:rPr>
                <w:sz w:val="21"/>
                <w:szCs w:val="21"/>
              </w:rPr>
              <w:t>gcc</w:t>
            </w:r>
            <w:proofErr w:type="spellEnd"/>
            <w:r>
              <w:rPr>
                <w:sz w:val="21"/>
                <w:szCs w:val="21"/>
              </w:rPr>
              <w:t>, g++, </w:t>
            </w:r>
            <w:proofErr w:type="spellStart"/>
            <w:r>
              <w:rPr>
                <w:sz w:val="21"/>
                <w:szCs w:val="21"/>
              </w:rPr>
              <w:t>cmake</w:t>
            </w:r>
            <w:proofErr w:type="spellEnd"/>
            <w:r>
              <w:rPr>
                <w:sz w:val="21"/>
                <w:szCs w:val="21"/>
              </w:rPr>
              <w:t>, make</w:t>
            </w:r>
          </w:p>
        </w:tc>
      </w:tr>
      <w:tr w:rsidR="00591751"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rFonts w:ascii="SimSun" w:eastAsia="SimSun" w:hAnsi="SimSun" w:cs="SimSun" w:hint="eastAsia"/>
                <w:sz w:val="21"/>
                <w:szCs w:val="21"/>
              </w:rPr>
              <w:lastRenderedPageBreak/>
              <w:t>数学库</w:t>
            </w:r>
          </w:p>
        </w:tc>
        <w:tc>
          <w:tcPr>
            <w:tcW w:w="6695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rFonts w:eastAsia="SimSun"/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libopenblas</w:t>
            </w:r>
            <w:proofErr w:type="spellEnd"/>
            <w:r>
              <w:rPr>
                <w:sz w:val="21"/>
                <w:szCs w:val="21"/>
              </w:rPr>
              <w:t>-dev, </w:t>
            </w:r>
            <w:proofErr w:type="spellStart"/>
            <w:r>
              <w:rPr>
                <w:sz w:val="21"/>
                <w:szCs w:val="21"/>
              </w:rPr>
              <w:t>liblapack</w:t>
            </w:r>
            <w:proofErr w:type="spellEnd"/>
            <w:r>
              <w:rPr>
                <w:sz w:val="21"/>
                <w:szCs w:val="21"/>
              </w:rPr>
              <w:t>-dev</w:t>
            </w:r>
          </w:p>
        </w:tc>
      </w:tr>
      <w:tr w:rsidR="00591751">
        <w:tc>
          <w:tcPr>
            <w:tcW w:w="0" w:type="auto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rFonts w:ascii="SimSun" w:eastAsia="SimSun" w:hAnsi="SimSun" w:cs="SimSun"/>
                <w:sz w:val="21"/>
                <w:szCs w:val="21"/>
              </w:rPr>
            </w:pPr>
            <w:r>
              <w:rPr>
                <w:rFonts w:ascii="SimSun" w:eastAsia="SimSun" w:hAnsi="SimSun" w:cs="SimSun" w:hint="eastAsia"/>
                <w:sz w:val="21"/>
                <w:szCs w:val="21"/>
              </w:rPr>
              <w:t>主机名设置</w:t>
            </w:r>
          </w:p>
        </w:tc>
        <w:tc>
          <w:tcPr>
            <w:tcW w:w="6695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both"/>
              <w:rPr>
                <w:sz w:val="21"/>
                <w:szCs w:val="21"/>
              </w:rPr>
            </w:pPr>
            <w:r>
              <w:rPr>
                <w:rFonts w:ascii="SimSun" w:eastAsia="SimSun" w:hAnsi="SimSun" w:cs="SimSun" w:hint="eastAsia"/>
                <w:sz w:val="21"/>
                <w:szCs w:val="21"/>
              </w:rPr>
              <w:t>要求执行hostname输出主机名为真实主机名，而非localhost</w:t>
            </w:r>
          </w:p>
        </w:tc>
      </w:tr>
    </w:tbl>
    <w:p w:rsidR="00591751" w:rsidRDefault="00591751">
      <w:pPr>
        <w:pStyle w:val="RD3"/>
      </w:pPr>
    </w:p>
    <w:p w:rsidR="00591751" w:rsidRDefault="003A4E38" w:rsidP="003A4E38">
      <w:pPr>
        <w:pStyle w:val="RD1"/>
      </w:pPr>
      <w:bookmarkStart w:id="11" w:name="_Toc219413521"/>
      <w:r>
        <w:t>端口</w:t>
      </w:r>
      <w:r>
        <w:rPr>
          <w:rFonts w:hint="eastAsia"/>
        </w:rPr>
        <w:t>开通要求</w:t>
      </w:r>
      <w:bookmarkEnd w:id="11"/>
    </w:p>
    <w:tbl>
      <w:tblPr>
        <w:tblW w:w="82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82"/>
        <w:gridCol w:w="1860"/>
        <w:gridCol w:w="4472"/>
      </w:tblGrid>
      <w:tr w:rsidR="00591751">
        <w:trPr>
          <w:tblHeader/>
        </w:trPr>
        <w:tc>
          <w:tcPr>
            <w:tcW w:w="1882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proofErr w:type="spellStart"/>
            <w:r>
              <w:rPr>
                <w:rFonts w:ascii="SimSun" w:eastAsia="SimSun" w:hAnsi="SimSun" w:cs="SimSun" w:hint="eastAsia"/>
                <w:sz w:val="21"/>
                <w:szCs w:val="21"/>
              </w:rPr>
              <w:t>模</w:t>
            </w:r>
            <w:r>
              <w:rPr>
                <w:sz w:val="21"/>
                <w:szCs w:val="21"/>
              </w:rPr>
              <w:t>块名称</w:t>
            </w:r>
            <w:proofErr w:type="spellEnd"/>
          </w:p>
        </w:tc>
        <w:tc>
          <w:tcPr>
            <w:tcW w:w="1860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内部端口</w:t>
            </w:r>
            <w:proofErr w:type="spellEnd"/>
          </w:p>
        </w:tc>
        <w:tc>
          <w:tcPr>
            <w:tcW w:w="4472" w:type="dxa"/>
            <w:shd w:val="clear" w:color="auto" w:fill="D9D9D9" w:themeFill="background1" w:themeFillShade="D9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jc w:val="center"/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服务端口</w:t>
            </w:r>
            <w:proofErr w:type="spellEnd"/>
          </w:p>
        </w:tc>
      </w:tr>
      <w:tr w:rsidR="00591751">
        <w:tc>
          <w:tcPr>
            <w:tcW w:w="188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proofErr w:type="spellStart"/>
            <w:r>
              <w:rPr>
                <w:rFonts w:hint="eastAsia"/>
                <w:sz w:val="21"/>
                <w:szCs w:val="21"/>
              </w:rPr>
              <w:t>c</w:t>
            </w:r>
            <w:r>
              <w:rPr>
                <w:sz w:val="21"/>
                <w:szCs w:val="21"/>
              </w:rPr>
              <w:t>assandra</w:t>
            </w:r>
            <w:proofErr w:type="spellEnd"/>
          </w:p>
        </w:tc>
        <w:tc>
          <w:tcPr>
            <w:tcW w:w="186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9160/7000/7001</w:t>
            </w:r>
          </w:p>
        </w:tc>
        <w:tc>
          <w:tcPr>
            <w:tcW w:w="447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9042</w:t>
            </w:r>
          </w:p>
        </w:tc>
      </w:tr>
      <w:tr w:rsidR="00591751">
        <w:tc>
          <w:tcPr>
            <w:tcW w:w="188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etcd</w:t>
            </w:r>
            <w:proofErr w:type="spellEnd"/>
          </w:p>
        </w:tc>
        <w:tc>
          <w:tcPr>
            <w:tcW w:w="186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2380</w:t>
            </w:r>
          </w:p>
        </w:tc>
        <w:tc>
          <w:tcPr>
            <w:tcW w:w="447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2379</w:t>
            </w:r>
          </w:p>
        </w:tc>
      </w:tr>
      <w:tr w:rsidR="00591751">
        <w:tc>
          <w:tcPr>
            <w:tcW w:w="188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nats</w:t>
            </w:r>
            <w:proofErr w:type="spellEnd"/>
          </w:p>
        </w:tc>
        <w:tc>
          <w:tcPr>
            <w:tcW w:w="186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4244</w:t>
            </w:r>
          </w:p>
        </w:tc>
        <w:tc>
          <w:tcPr>
            <w:tcW w:w="447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4222/8222</w:t>
            </w:r>
          </w:p>
        </w:tc>
      </w:tr>
      <w:tr w:rsidR="00591751">
        <w:tc>
          <w:tcPr>
            <w:tcW w:w="188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odbserver</w:t>
            </w:r>
            <w:proofErr w:type="spellEnd"/>
          </w:p>
        </w:tc>
        <w:tc>
          <w:tcPr>
            <w:tcW w:w="186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11009</w:t>
            </w:r>
          </w:p>
        </w:tc>
        <w:tc>
          <w:tcPr>
            <w:tcW w:w="447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11001</w:t>
            </w:r>
          </w:p>
        </w:tc>
      </w:tr>
      <w:tr w:rsidR="00591751">
        <w:tc>
          <w:tcPr>
            <w:tcW w:w="188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parser</w:t>
            </w:r>
          </w:p>
        </w:tc>
        <w:tc>
          <w:tcPr>
            <w:tcW w:w="186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  <w:tc>
          <w:tcPr>
            <w:tcW w:w="447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</w:tr>
      <w:tr w:rsidR="00591751">
        <w:tc>
          <w:tcPr>
            <w:tcW w:w="188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proofErr w:type="spellStart"/>
            <w:r>
              <w:rPr>
                <w:sz w:val="21"/>
                <w:szCs w:val="21"/>
              </w:rPr>
              <w:t>sched</w:t>
            </w:r>
            <w:proofErr w:type="spellEnd"/>
          </w:p>
        </w:tc>
        <w:tc>
          <w:tcPr>
            <w:tcW w:w="186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  <w:tc>
          <w:tcPr>
            <w:tcW w:w="447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</w:tr>
      <w:tr w:rsidR="00591751">
        <w:tc>
          <w:tcPr>
            <w:tcW w:w="188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web</w:t>
            </w:r>
          </w:p>
        </w:tc>
        <w:tc>
          <w:tcPr>
            <w:tcW w:w="1860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  <w:tc>
          <w:tcPr>
            <w:tcW w:w="4472" w:type="dxa"/>
            <w:shd w:val="clear" w:color="auto" w:fill="FFFFFF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8080/8443</w:t>
            </w:r>
          </w:p>
        </w:tc>
      </w:tr>
      <w:tr w:rsidR="00591751">
        <w:tc>
          <w:tcPr>
            <w:tcW w:w="188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toe</w:t>
            </w:r>
          </w:p>
        </w:tc>
        <w:tc>
          <w:tcPr>
            <w:tcW w:w="1860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  <w:tc>
          <w:tcPr>
            <w:tcW w:w="4472" w:type="dxa"/>
            <w:shd w:val="clear" w:color="auto" w:fill="F8F8F8"/>
            <w:tcMar>
              <w:top w:w="90" w:type="dxa"/>
              <w:left w:w="195" w:type="dxa"/>
              <w:bottom w:w="90" w:type="dxa"/>
              <w:right w:w="195" w:type="dxa"/>
            </w:tcMar>
            <w:vAlign w:val="center"/>
          </w:tcPr>
          <w:p w:rsidR="00591751" w:rsidRDefault="003A4E38">
            <w:pPr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-</w:t>
            </w:r>
          </w:p>
        </w:tc>
      </w:tr>
    </w:tbl>
    <w:p w:rsidR="00591751" w:rsidRDefault="00591751">
      <w:pPr>
        <w:pStyle w:val="RD3"/>
      </w:pPr>
    </w:p>
    <w:p w:rsidR="00591751" w:rsidRDefault="003A4E38" w:rsidP="003A4E38">
      <w:pPr>
        <w:pStyle w:val="RD1"/>
      </w:pPr>
      <w:bookmarkStart w:id="12" w:name="_Toc219413522"/>
      <w:r>
        <w:rPr>
          <w:rFonts w:hint="eastAsia"/>
        </w:rPr>
        <w:t>NTP</w:t>
      </w:r>
      <w:r>
        <w:rPr>
          <w:rFonts w:hint="eastAsia"/>
        </w:rPr>
        <w:t>要求</w:t>
      </w:r>
      <w:bookmarkEnd w:id="12"/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唯</w:t>
      </w:r>
      <w:r>
        <w:rPr>
          <w:rFonts w:hint="eastAsia"/>
        </w:rPr>
        <w:t>简科技面向对象多模态AI数据平台各服务组件都是分布式集</w:t>
      </w:r>
      <w:r>
        <w:t>群</w:t>
      </w:r>
      <w:r>
        <w:rPr>
          <w:rFonts w:hint="eastAsia"/>
        </w:rPr>
        <w:t>部署</w:t>
      </w:r>
      <w:r>
        <w:t>，</w:t>
      </w:r>
      <w:r>
        <w:rPr>
          <w:rFonts w:hint="eastAsia"/>
        </w:rPr>
        <w:t>各节点以</w:t>
      </w:r>
      <w:r>
        <w:t>统一、同步的标准时间用于记录各种</w:t>
      </w:r>
      <w:r>
        <w:rPr>
          <w:rFonts w:hint="eastAsia"/>
        </w:rPr>
        <w:t>数据的产生</w:t>
      </w:r>
      <w:r>
        <w:t>时序，如</w:t>
      </w:r>
      <w:r>
        <w:rPr>
          <w:rFonts w:hint="eastAsia"/>
        </w:rPr>
        <w:t>：</w:t>
      </w:r>
      <w:r>
        <w:t>文件创建和访问时间、数据库处理时间等。</w:t>
      </w:r>
      <w:r>
        <w:rPr>
          <w:rFonts w:hint="eastAsia"/>
        </w:rPr>
        <w:t>所以，网</w:t>
      </w:r>
      <w:r>
        <w:t>络时间同步协议(NTP)是</w:t>
      </w:r>
      <w:r>
        <w:rPr>
          <w:rFonts w:hint="eastAsia"/>
        </w:rPr>
        <w:t>系统安装部署的</w:t>
      </w:r>
      <w:r>
        <w:t>基础</w:t>
      </w:r>
      <w:r>
        <w:rPr>
          <w:rFonts w:hint="eastAsia"/>
        </w:rPr>
        <w:t>要求</w:t>
      </w:r>
      <w:r>
        <w:t>。</w:t>
      </w:r>
    </w:p>
    <w:p w:rsidR="00591751" w:rsidRDefault="003A4E38">
      <w:pPr>
        <w:spacing w:after="120" w:line="312" w:lineRule="auto"/>
        <w:ind w:firstLineChars="200" w:firstLine="480"/>
      </w:pPr>
      <w:proofErr w:type="spellStart"/>
      <w:r>
        <w:rPr>
          <w:rFonts w:hint="eastAsia"/>
        </w:rPr>
        <w:t>注：如现场无法提供NTP服务地址，可通过指定集群内某节点为NTP服务器</w:t>
      </w:r>
      <w:proofErr w:type="spellEnd"/>
      <w:r>
        <w:rPr>
          <w:rFonts w:hint="eastAsia"/>
        </w:rPr>
        <w:t>。</w:t>
      </w:r>
    </w:p>
    <w:p w:rsidR="00591751" w:rsidRDefault="003A4E38" w:rsidP="001427B9">
      <w:pPr>
        <w:pStyle w:val="RD"/>
      </w:pPr>
      <w:bookmarkStart w:id="13" w:name="_Toc219413523"/>
      <w:r>
        <w:rPr>
          <w:rFonts w:hint="eastAsia"/>
        </w:rPr>
        <w:t>系统部署</w:t>
      </w:r>
      <w:bookmarkEnd w:id="13"/>
    </w:p>
    <w:p w:rsidR="00591751" w:rsidRDefault="003A4E38" w:rsidP="001427B9">
      <w:pPr>
        <w:pStyle w:val="RD0"/>
      </w:pPr>
      <w:bookmarkStart w:id="14" w:name="_Toc219413524"/>
      <w:r>
        <w:t>安装步骤</w:t>
      </w:r>
      <w:bookmarkEnd w:id="14"/>
    </w:p>
    <w:p w:rsidR="00591751" w:rsidRDefault="003A4E38" w:rsidP="003A4E38">
      <w:pPr>
        <w:pStyle w:val="RD1"/>
      </w:pPr>
      <w:bookmarkStart w:id="15" w:name="_Toc219413525"/>
      <w:r>
        <w:t>上传安装程序</w:t>
      </w:r>
      <w:bookmarkEnd w:id="15"/>
    </w:p>
    <w:p w:rsidR="00591751" w:rsidRDefault="003A4E38">
      <w:pPr>
        <w:pStyle w:val="RD3"/>
      </w:pPr>
      <w:r>
        <w:rPr>
          <w:rFonts w:hint="eastAsia"/>
        </w:rPr>
        <w:t>此处</w:t>
      </w:r>
      <w:r>
        <w:t>使用</w:t>
      </w:r>
      <w:r>
        <w:rPr>
          <w:lang w:val="zh-CN"/>
        </w:rPr>
        <w:t>root</w:t>
      </w:r>
      <w:r>
        <w:t>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创建临时目录，并上传介质到该目录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lastRenderedPageBreak/>
        <w:t xml:space="preserve">$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mkdir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soft</w:t>
      </w:r>
    </w:p>
    <w:p w:rsidR="00591751" w:rsidRDefault="00591751">
      <w:pPr>
        <w:pStyle w:val="RD3"/>
      </w:pPr>
    </w:p>
    <w:p w:rsidR="00591751" w:rsidRDefault="003A4E38" w:rsidP="003A4E38">
      <w:pPr>
        <w:pStyle w:val="RD1"/>
      </w:pPr>
      <w:bookmarkStart w:id="16" w:name="_Toc219413526"/>
      <w:r>
        <w:t>解压介质</w:t>
      </w:r>
      <w:bookmarkEnd w:id="16"/>
    </w:p>
    <w:p w:rsidR="00591751" w:rsidRDefault="003A4E38">
      <w:pPr>
        <w:pStyle w:val="RD3"/>
      </w:pPr>
      <w:r>
        <w:rPr>
          <w:rFonts w:hint="eastAsia"/>
        </w:rPr>
        <w:t>此处</w:t>
      </w:r>
      <w:r>
        <w:t>使用</w:t>
      </w:r>
      <w:r>
        <w:rPr>
          <w:lang w:val="zh-CN"/>
        </w:rPr>
        <w:t>root</w:t>
      </w:r>
      <w:r>
        <w:t>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unzip matrix_install_Vx.xx.zip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cd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matrix_install_Vx.xx</w:t>
      </w:r>
      <w:proofErr w:type="spellEnd"/>
    </w:p>
    <w:p w:rsidR="00591751" w:rsidRDefault="00591751">
      <w:pPr>
        <w:pStyle w:val="RD3"/>
      </w:pPr>
    </w:p>
    <w:p w:rsidR="00591751" w:rsidRDefault="003A4E38" w:rsidP="003A4E38">
      <w:pPr>
        <w:pStyle w:val="RD1"/>
      </w:pPr>
      <w:bookmarkStart w:id="17" w:name="_Toc219413527"/>
      <w:r>
        <w:t>获得加密用户密码，用于修改配置文件使用</w:t>
      </w:r>
      <w:bookmarkEnd w:id="17"/>
    </w:p>
    <w:p w:rsidR="00591751" w:rsidRDefault="003A4E38">
      <w:pPr>
        <w:pStyle w:val="RD3"/>
      </w:pPr>
      <w:r>
        <w:rPr>
          <w:rFonts w:hint="eastAsia"/>
        </w:rPr>
        <w:t>此处</w:t>
      </w:r>
      <w:r>
        <w:t>使用</w:t>
      </w:r>
      <w:r>
        <w:rPr>
          <w:lang w:val="zh-CN"/>
        </w:rPr>
        <w:t>root</w:t>
      </w:r>
      <w:r>
        <w:t>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encrypt 1234qwer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KbbMZiQj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/TL8ByAaxhFiRg==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>
      <w:pPr>
        <w:spacing w:after="120" w:line="312" w:lineRule="auto"/>
        <w:rPr>
          <w:sz w:val="22"/>
        </w:rPr>
      </w:pPr>
      <w:proofErr w:type="spellStart"/>
      <w:r>
        <w:rPr>
          <w:rFonts w:hint="eastAsia"/>
          <w:sz w:val="22"/>
        </w:rPr>
        <w:t>注：</w:t>
      </w:r>
      <w:r>
        <w:rPr>
          <w:sz w:val="22"/>
        </w:rPr>
        <w:t>执行的时候，</w:t>
      </w:r>
      <w:r>
        <w:rPr>
          <w:rFonts w:hint="eastAsia"/>
          <w:sz w:val="22"/>
        </w:rPr>
        <w:t>确</w:t>
      </w:r>
      <w:r>
        <w:rPr>
          <w:sz w:val="22"/>
        </w:rPr>
        <w:t>认mxtool有执行权限</w:t>
      </w:r>
      <w:proofErr w:type="spellEnd"/>
      <w:r>
        <w:rPr>
          <w:sz w:val="22"/>
        </w:rPr>
        <w:t>。</w:t>
      </w:r>
    </w:p>
    <w:p w:rsidR="00591751" w:rsidRDefault="00591751">
      <w:pPr>
        <w:pStyle w:val="RD3"/>
      </w:pPr>
    </w:p>
    <w:p w:rsidR="00591751" w:rsidRDefault="003A4E38" w:rsidP="003A4E38">
      <w:pPr>
        <w:pStyle w:val="RD1"/>
      </w:pPr>
      <w:bookmarkStart w:id="18" w:name="_Toc219413528"/>
      <w:r>
        <w:t>修改安装配置文件</w:t>
      </w:r>
      <w:bookmarkEnd w:id="18"/>
    </w:p>
    <w:p w:rsidR="00591751" w:rsidRDefault="003A4E38">
      <w:pPr>
        <w:pStyle w:val="RD3"/>
      </w:pPr>
      <w:r>
        <w:rPr>
          <w:rFonts w:hint="eastAsia"/>
        </w:rPr>
        <w:t>此处</w:t>
      </w:r>
      <w:r>
        <w:t>使用</w:t>
      </w:r>
      <w:r>
        <w:rPr>
          <w:lang w:val="zh-CN"/>
        </w:rPr>
        <w:t>root</w:t>
      </w:r>
      <w:r>
        <w:t>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/opt/soft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vi cluster.ini</w:t>
      </w:r>
    </w:p>
    <w:p w:rsidR="00591751" w:rsidRDefault="003A4E38">
      <w:pPr>
        <w:spacing w:after="120" w:line="312" w:lineRule="auto"/>
        <w:rPr>
          <w:sz w:val="22"/>
        </w:rPr>
      </w:pPr>
      <w:proofErr w:type="spellStart"/>
      <w:r>
        <w:rPr>
          <w:rFonts w:hint="eastAsia"/>
          <w:sz w:val="22"/>
        </w:rPr>
        <w:t>注：</w:t>
      </w:r>
      <w:r>
        <w:rPr>
          <w:sz w:val="22"/>
        </w:rPr>
        <w:t>可使用windows系统下载文件编辑后，再上传覆盖，须保证文件是unix编码格式</w:t>
      </w:r>
      <w:proofErr w:type="spellEnd"/>
    </w:p>
    <w:p w:rsidR="00591751" w:rsidRDefault="00591751">
      <w:pPr>
        <w:pStyle w:val="RD3"/>
      </w:pPr>
    </w:p>
    <w:p w:rsidR="00591751" w:rsidRDefault="003A4E38" w:rsidP="003A4E38">
      <w:pPr>
        <w:pStyle w:val="RD1"/>
      </w:pPr>
      <w:bookmarkStart w:id="19" w:name="_Toc219413529"/>
      <w:r>
        <w:t>编辑全局配置内容</w:t>
      </w:r>
      <w:bookmarkEnd w:id="19"/>
    </w:p>
    <w:p w:rsidR="00591751" w:rsidRDefault="003A4E38">
      <w:pPr>
        <w:pStyle w:val="RD3"/>
      </w:pPr>
      <w:r>
        <w:rPr>
          <w:rFonts w:hint="eastAsia"/>
        </w:rPr>
        <w:t>此处</w:t>
      </w:r>
      <w:r>
        <w:t>使用</w:t>
      </w:r>
      <w:r>
        <w:rPr>
          <w:lang w:val="zh-CN"/>
        </w:rPr>
        <w:t>root</w:t>
      </w:r>
      <w:r>
        <w:t>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configuration version.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version = 1.0.15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Cluster name.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cluster_name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matrix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Datacenter name, must be uppercase.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DC1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dc_name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DC1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Oprating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system.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Optional values: windows,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linux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Default: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linux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os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linux</w:t>
      </w:r>
      <w:proofErr w:type="spellEnd"/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Architecture.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lastRenderedPageBreak/>
        <w:t># Optional values: amd64, 386...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arch = amd64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Remote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ssh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login port.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22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port = 22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Remote login user name.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username = root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Remote login user encrypted password.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encrypt &lt;your password&gt;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VXOrp3iEqNBlSTp8LR3nSg== (root)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0000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password = </w:t>
      </w:r>
      <w:r>
        <w:rPr>
          <w:rStyle w:val="code-line"/>
          <w:color w:val="FF0000"/>
          <w:sz w:val="16"/>
          <w:szCs w:val="16"/>
          <w:highlight w:val="yellow"/>
        </w:rPr>
        <w:t>VXOrp3iEqNBlSTp8LR3nSg==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Remote login user private key file path.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private_key_file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Matrix user name, will be created when installing.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matrix_user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matrix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Matrix user encrypted password, will be created when installing.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crypt &lt;your password&gt;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WsG4MyvuAhiUUPNyLP8KVg==  (matrix)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0000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matrix_password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r>
        <w:rPr>
          <w:rStyle w:val="code-line"/>
          <w:color w:val="FF0000"/>
          <w:sz w:val="16"/>
          <w:szCs w:val="16"/>
          <w:highlight w:val="yellow"/>
        </w:rPr>
        <w:t>WsG4MyvuAhiUUPNyLP8KVg==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Remote login Matrix user private key file path.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matrix_private_key_file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Execute the command to run with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sudo</w:t>
      </w:r>
      <w:proofErr w:type="spellEnd"/>
      <w:r>
        <w:rPr>
          <w:rStyle w:val="code-line"/>
          <w:color w:val="FFFFFF" w:themeColor="background1"/>
          <w:sz w:val="16"/>
          <w:szCs w:val="16"/>
        </w:rPr>
        <w:t>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sudo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false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Matrix installation directory.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/opt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install_dir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/opt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Setting system environment variables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LIB1_PATH=/opt/matrix/agent/lib1,LIB2_PATH=/opt/matrix/agent/lib2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envs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LD_LIBRARY_PATH=/opt/matrix/lib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Local install mode.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false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local_install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r>
        <w:rPr>
          <w:rStyle w:val="code-line"/>
          <w:color w:val="FF0000"/>
          <w:sz w:val="16"/>
          <w:szCs w:val="16"/>
          <w:highlight w:val="yellow"/>
        </w:rPr>
        <w:t>false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Enable http remote client. (After this option is enabled, it will take effect only if specified in the subcommand parameters.)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false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http_client_enable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false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Use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tls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to access http remote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http_client_tls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false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Http remote port.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8087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http_client_port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8087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Company name.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Default: </w:t>
      </w:r>
      <w:proofErr w:type="spellStart"/>
      <w:r>
        <w:rPr>
          <w:rStyle w:val="code-line"/>
          <w:rFonts w:hint="default"/>
          <w:color w:val="FF0000"/>
          <w:sz w:val="16"/>
          <w:szCs w:val="16"/>
          <w:highlight w:val="yellow"/>
        </w:rPr>
        <w:t>unio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company_name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proofErr w:type="spellStart"/>
      <w:r>
        <w:rPr>
          <w:rStyle w:val="code-line"/>
          <w:rFonts w:hint="default"/>
          <w:color w:val="FF0000"/>
          <w:sz w:val="16"/>
          <w:szCs w:val="16"/>
          <w:highlight w:val="yellow"/>
        </w:rPr>
        <w:t>unio</w:t>
      </w:r>
      <w:proofErr w:type="spellEnd"/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Company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fullname</w:t>
      </w:r>
      <w:proofErr w:type="spellEnd"/>
      <w:r>
        <w:rPr>
          <w:rStyle w:val="code-line"/>
          <w:color w:val="FFFFFF" w:themeColor="background1"/>
          <w:sz w:val="16"/>
          <w:szCs w:val="16"/>
        </w:rPr>
        <w:t>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优诺科技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company_fullname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优诺科技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Company title.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M³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company_title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r>
        <w:rPr>
          <w:rStyle w:val="code-line"/>
          <w:color w:val="FF0000"/>
          <w:sz w:val="16"/>
          <w:szCs w:val="16"/>
          <w:highlight w:val="yellow"/>
        </w:rPr>
        <w:t>M³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Company web site.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www.wecise.com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company_web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r>
        <w:rPr>
          <w:rStyle w:val="code-line"/>
          <w:color w:val="FF0000"/>
          <w:sz w:val="16"/>
          <w:szCs w:val="16"/>
          <w:highlight w:val="yellow"/>
        </w:rPr>
        <w:t>www.</w:t>
      </w:r>
      <w:r>
        <w:rPr>
          <w:rStyle w:val="code-line"/>
          <w:rFonts w:hint="default"/>
          <w:color w:val="FF0000"/>
          <w:sz w:val="16"/>
          <w:szCs w:val="16"/>
          <w:highlight w:val="yellow"/>
        </w:rPr>
        <w:t>unio</w:t>
      </w:r>
      <w:r>
        <w:rPr>
          <w:rStyle w:val="code-line"/>
          <w:color w:val="FF0000"/>
          <w:sz w:val="16"/>
          <w:szCs w:val="16"/>
          <w:highlight w:val="yellow"/>
        </w:rPr>
        <w:t>.com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Company logo file path.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company_logo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Cassandra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keyspace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replication dc configuration for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NetworkTopologyStrategy</w:t>
      </w:r>
      <w:proofErr w:type="spellEnd"/>
      <w:r>
        <w:rPr>
          <w:rStyle w:val="code-line"/>
          <w:color w:val="FFFFFF" w:themeColor="background1"/>
          <w:sz w:val="16"/>
          <w:szCs w:val="16"/>
        </w:rPr>
        <w:t>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Ex: dc1:3, dc2:1, dc3:1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dc1:3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cassandra_keyspace_replication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dc1:1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data directory.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/opt/matrix/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cassandra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/data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lastRenderedPageBreak/>
        <w:t>cassandra_data_dir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/opt/matrix/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cassandra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/data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broadcast address.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cassandra_broadcast_address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Cassandra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num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tokens.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16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cassandra_num_tokens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16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data center name.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dc1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cassandra_dc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dc1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data center rack name.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rack1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cassandra_rack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rack1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Cassandra java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gc</w:t>
      </w:r>
      <w:proofErr w:type="spellEnd"/>
      <w:r>
        <w:rPr>
          <w:rStyle w:val="code-line"/>
          <w:color w:val="FFFFFF" w:themeColor="background1"/>
          <w:sz w:val="16"/>
          <w:szCs w:val="16"/>
        </w:rPr>
        <w:t>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Optional values: G1GC,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ShenandoahGC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G1GC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cassandra_java_gc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G1GC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java heap size.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8G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cassandra_java_heap_size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seeds. If it is empty, it will default to the first service of the cluster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10.0.0.10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cassandra_seeds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Cassandra unlock experimental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vm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options.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false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cassandra_unlock_experimental_vm_options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false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Cassandra class unloading with concurrent mark for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ShenandoahGC</w:t>
      </w:r>
      <w:proofErr w:type="spellEnd"/>
      <w:r>
        <w:rPr>
          <w:rStyle w:val="code-line"/>
          <w:color w:val="FFFFFF" w:themeColor="background1"/>
          <w:sz w:val="16"/>
          <w:szCs w:val="16"/>
        </w:rPr>
        <w:t>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false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cassandra_class_unloading_with_concurrent_mark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false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Cassandra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shenandoah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unload classes frequency for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ShenandoahGC</w:t>
      </w:r>
      <w:proofErr w:type="spellEnd"/>
      <w:r>
        <w:rPr>
          <w:rStyle w:val="code-line"/>
          <w:color w:val="FFFFFF" w:themeColor="background1"/>
          <w:sz w:val="16"/>
          <w:szCs w:val="16"/>
        </w:rPr>
        <w:t>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100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lastRenderedPageBreak/>
        <w:t>cassandra_shenandoah_unload_classes_frequency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Cassandra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conc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gc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threads.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16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cassandra_conc_gc_threads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concurrent reads.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32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cassandra_concurrent_reads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32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concurrent writes.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32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cassandra_concurrent_writes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128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Cassandra concurrent compactors.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cassandra_concurrent_compactors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Cassandra compaction throughput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mb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per sec.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16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cassandra_compaction_throughput_mb_per_sec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16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Cassandra file cache size in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mb</w:t>
      </w:r>
      <w:proofErr w:type="spellEnd"/>
      <w:r>
        <w:rPr>
          <w:rStyle w:val="code-line"/>
          <w:color w:val="FFFFFF" w:themeColor="background1"/>
          <w:sz w:val="16"/>
          <w:szCs w:val="16"/>
        </w:rPr>
        <w:t>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2048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cassandra_file_cache_size_in_mb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2048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Nats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name.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nats_cluster_name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Odbserver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dc. (Global only)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 dc1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odbserver_dc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dc1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Odbserver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seed. If it is empty, it will default to the first service of the cluster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10.0.0.10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odbserver_seed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Toe connects to the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Nats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name.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toe_nats_cluster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Watchcat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enable service. If empty, all are enabled.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Example: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etcdkeeper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,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gotty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, exec, http,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prometheus_node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,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prometheus_nats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watchcat_services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Host configuration files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Example: hosts/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other.ini,hosts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/grp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Default:</w:t>
      </w:r>
    </w:p>
    <w:p w:rsidR="00591751" w:rsidRDefault="003A4E38">
      <w:pPr>
        <w:pStyle w:val="HTMLPreformatted"/>
        <w:shd w:val="clear" w:color="auto" w:fill="000000" w:themeFill="text1"/>
        <w:rPr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host_config_files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</w:t>
      </w:r>
    </w:p>
    <w:p w:rsidR="00591751" w:rsidRDefault="00591751"/>
    <w:p w:rsidR="00591751" w:rsidRDefault="003A4E38">
      <w:pPr>
        <w:rPr>
          <w:rFonts w:ascii="SimSun" w:eastAsia="SimSun" w:hAnsi="SimSun" w:cs="SimSun"/>
        </w:rPr>
      </w:pPr>
      <w:r>
        <w:rPr>
          <w:rFonts w:ascii="SimSun" w:eastAsia="SimSun" w:hAnsi="SimSun" w:cs="SimSun" w:hint="eastAsia"/>
        </w:rPr>
        <w:t>修改以上黄色标注部分如下：</w:t>
      </w:r>
    </w:p>
    <w:p w:rsidR="00591751" w:rsidRDefault="00591751"/>
    <w:p w:rsidR="00591751" w:rsidRDefault="003A4E38">
      <w:r>
        <w:t># Matrix user encrypted password, will be created when installing.</w:t>
      </w:r>
    </w:p>
    <w:p w:rsidR="00591751" w:rsidRDefault="003A4E38">
      <w:r>
        <w:t># ./</w:t>
      </w:r>
      <w:proofErr w:type="spellStart"/>
      <w:r>
        <w:t>mxtool</w:t>
      </w:r>
      <w:proofErr w:type="spellEnd"/>
      <w:r>
        <w:t xml:space="preserve"> crypt &lt;your password&gt;</w:t>
      </w:r>
    </w:p>
    <w:p w:rsidR="00591751" w:rsidRDefault="003A4E38">
      <w:r>
        <w:t># Default: WsG4MyvuAhiUUPNyLP8KVg==  (matrix)</w:t>
      </w:r>
    </w:p>
    <w:p w:rsidR="00591751" w:rsidRDefault="003A4E38">
      <w:proofErr w:type="spellStart"/>
      <w:r>
        <w:t>matrix_password</w:t>
      </w:r>
      <w:proofErr w:type="spellEnd"/>
      <w:r>
        <w:t xml:space="preserve"> = WsG4MyvuAhiUUPNyLP8KVg==</w:t>
      </w:r>
    </w:p>
    <w:p w:rsidR="00591751" w:rsidRDefault="00591751"/>
    <w:p w:rsidR="00591751" w:rsidRDefault="003A4E38">
      <w:r>
        <w:rPr>
          <w:rFonts w:ascii="SimSun" w:eastAsia="SimSun" w:hAnsi="SimSun" w:cs="SimSun" w:hint="eastAsia"/>
        </w:rPr>
        <w:t>该配置为执行用户（安装时自动创建）的密码进行加密。</w:t>
      </w:r>
    </w:p>
    <w:p w:rsidR="00591751" w:rsidRDefault="00591751"/>
    <w:p w:rsidR="00591751" w:rsidRDefault="00591751"/>
    <w:p w:rsidR="00591751" w:rsidRDefault="003A4E38">
      <w:r>
        <w:t># Local install mode.</w:t>
      </w:r>
    </w:p>
    <w:p w:rsidR="00591751" w:rsidRDefault="003A4E38">
      <w:r>
        <w:t># Default: false</w:t>
      </w:r>
    </w:p>
    <w:p w:rsidR="00591751" w:rsidRDefault="003A4E38">
      <w:proofErr w:type="spellStart"/>
      <w:r>
        <w:t>local_install</w:t>
      </w:r>
      <w:proofErr w:type="spellEnd"/>
      <w:r>
        <w:t xml:space="preserve"> = false</w:t>
      </w:r>
    </w:p>
    <w:p w:rsidR="00591751" w:rsidRDefault="00591751"/>
    <w:p w:rsidR="00591751" w:rsidRDefault="003A4E38">
      <w:r>
        <w:rPr>
          <w:rFonts w:ascii="SimSun" w:eastAsia="SimSun" w:hAnsi="SimSun" w:cs="SimSun" w:hint="eastAsia"/>
        </w:rPr>
        <w:t>改配置为是否使用本地安装（远程安装为使用</w:t>
      </w:r>
      <w:proofErr w:type="spellStart"/>
      <w:r>
        <w:rPr>
          <w:rFonts w:ascii="SimSun" w:eastAsia="SimSun" w:hAnsi="SimSun" w:cs="SimSun" w:hint="eastAsia"/>
        </w:rPr>
        <w:t>ssh</w:t>
      </w:r>
      <w:proofErr w:type="spellEnd"/>
      <w:r>
        <w:rPr>
          <w:rFonts w:ascii="SimSun" w:eastAsia="SimSun" w:hAnsi="SimSun" w:cs="SimSun" w:hint="eastAsia"/>
        </w:rPr>
        <w:t>登录，sftp传递介质方式安装，支持批量安装集群；如果</w:t>
      </w:r>
      <w:proofErr w:type="spellStart"/>
      <w:r>
        <w:rPr>
          <w:rFonts w:ascii="SimSun" w:eastAsia="SimSun" w:hAnsi="SimSun" w:cs="SimSun" w:hint="eastAsia"/>
        </w:rPr>
        <w:t>ssh</w:t>
      </w:r>
      <w:proofErr w:type="spellEnd"/>
      <w:r>
        <w:rPr>
          <w:rFonts w:ascii="SimSun" w:eastAsia="SimSun" w:hAnsi="SimSun" w:cs="SimSun" w:hint="eastAsia"/>
        </w:rPr>
        <w:t>被限制，可使用本地安装，需手工复制介质到安装节点，本地命令执行安装）</w:t>
      </w:r>
    </w:p>
    <w:p w:rsidR="00591751" w:rsidRDefault="00591751"/>
    <w:p w:rsidR="00591751" w:rsidRDefault="00591751"/>
    <w:p w:rsidR="00591751" w:rsidRDefault="003A4E38">
      <w:r>
        <w:t># Company name. (Global only)</w:t>
      </w:r>
    </w:p>
    <w:p w:rsidR="00591751" w:rsidRDefault="003A4E38">
      <w:r>
        <w:t xml:space="preserve"># Default: </w:t>
      </w:r>
      <w:proofErr w:type="spellStart"/>
      <w:r>
        <w:t>unio</w:t>
      </w:r>
      <w:proofErr w:type="spellEnd"/>
    </w:p>
    <w:p w:rsidR="00591751" w:rsidRDefault="003A4E38">
      <w:proofErr w:type="spellStart"/>
      <w:r>
        <w:t>company_name</w:t>
      </w:r>
      <w:proofErr w:type="spellEnd"/>
      <w:r>
        <w:t xml:space="preserve"> = </w:t>
      </w:r>
      <w:proofErr w:type="spellStart"/>
      <w:r>
        <w:t>unio</w:t>
      </w:r>
      <w:proofErr w:type="spellEnd"/>
    </w:p>
    <w:p w:rsidR="00591751" w:rsidRDefault="00591751"/>
    <w:p w:rsidR="00591751" w:rsidRDefault="003A4E38">
      <w:r>
        <w:rPr>
          <w:rFonts w:ascii="SimSun" w:eastAsia="SimSun" w:hAnsi="SimSun" w:cs="SimSun" w:hint="eastAsia"/>
        </w:rPr>
        <w:t>该配置为客户简称，http接口</w:t>
      </w:r>
      <w:proofErr w:type="spellStart"/>
      <w:r>
        <w:rPr>
          <w:rFonts w:ascii="SimSun" w:eastAsia="SimSun" w:hAnsi="SimSun" w:cs="SimSun" w:hint="eastAsia"/>
        </w:rPr>
        <w:t>url</w:t>
      </w:r>
      <w:proofErr w:type="spellEnd"/>
      <w:r>
        <w:rPr>
          <w:rFonts w:ascii="SimSun" w:eastAsia="SimSun" w:hAnsi="SimSun" w:cs="SimSun" w:hint="eastAsia"/>
        </w:rPr>
        <w:t>的，例如：http:</w:t>
      </w:r>
      <w:r>
        <w:rPr>
          <w:rFonts w:ascii="SimSun" w:eastAsia="SimSun" w:hAnsi="SimSun" w:cs="SimSun"/>
        </w:rPr>
        <w:t>//</w:t>
      </w:r>
      <w:r>
        <w:rPr>
          <w:rFonts w:ascii="SimSun" w:eastAsia="SimSun" w:hAnsi="SimSun" w:cs="SimSun" w:hint="eastAsia"/>
        </w:rPr>
        <w:t>serverip</w:t>
      </w:r>
      <w:r>
        <w:rPr>
          <w:rFonts w:ascii="SimSun" w:eastAsia="SimSun" w:hAnsi="SimSun" w:cs="SimSun"/>
        </w:rPr>
        <w:t>:8080/</w:t>
      </w:r>
      <w:r w:rsidRPr="003A4E38">
        <w:t xml:space="preserve"> </w:t>
      </w:r>
      <w:proofErr w:type="spellStart"/>
      <w:r>
        <w:t>unio</w:t>
      </w:r>
      <w:proofErr w:type="spellEnd"/>
    </w:p>
    <w:p w:rsidR="00591751" w:rsidRDefault="00591751"/>
    <w:p w:rsidR="00591751" w:rsidRDefault="00591751"/>
    <w:p w:rsidR="00591751" w:rsidRDefault="003A4E38">
      <w:r>
        <w:t xml:space="preserve"># Company </w:t>
      </w:r>
      <w:proofErr w:type="spellStart"/>
      <w:r>
        <w:t>fullname</w:t>
      </w:r>
      <w:proofErr w:type="spellEnd"/>
      <w:r>
        <w:t>. (Global only)</w:t>
      </w:r>
    </w:p>
    <w:p w:rsidR="00591751" w:rsidRDefault="003A4E38">
      <w:pPr>
        <w:rPr>
          <w:rFonts w:hint="eastAsia"/>
        </w:rPr>
      </w:pPr>
      <w:r>
        <w:t xml:space="preserve"># Default: </w:t>
      </w:r>
      <w:r>
        <w:rPr>
          <w:rFonts w:ascii="SimSun" w:eastAsia="SimSun" w:hAnsi="SimSun" w:cs="SimSun" w:hint="eastAsia"/>
        </w:rPr>
        <w:t>优诺科技</w:t>
      </w:r>
    </w:p>
    <w:p w:rsidR="00591751" w:rsidRDefault="003A4E38">
      <w:pPr>
        <w:rPr>
          <w:rFonts w:ascii="SimSun" w:eastAsia="SimSun" w:hAnsi="SimSun" w:cs="SimSun"/>
        </w:rPr>
      </w:pPr>
      <w:proofErr w:type="spellStart"/>
      <w:r>
        <w:t>company_fullname</w:t>
      </w:r>
      <w:proofErr w:type="spellEnd"/>
      <w:r>
        <w:t xml:space="preserve"> = </w:t>
      </w:r>
      <w:r>
        <w:rPr>
          <w:rFonts w:ascii="SimSun" w:eastAsia="SimSun" w:hAnsi="SimSun" w:cs="SimSun" w:hint="eastAsia"/>
        </w:rPr>
        <w:t>优诺科技</w:t>
      </w:r>
    </w:p>
    <w:p w:rsidR="00591751" w:rsidRDefault="00591751">
      <w:pPr>
        <w:rPr>
          <w:rFonts w:ascii="SimSun" w:eastAsia="SimSun" w:hAnsi="SimSun" w:cs="SimSun"/>
        </w:rPr>
      </w:pPr>
    </w:p>
    <w:p w:rsidR="00591751" w:rsidRDefault="003A4E38">
      <w:r>
        <w:rPr>
          <w:rFonts w:ascii="SimSun" w:eastAsia="SimSun" w:hAnsi="SimSun" w:cs="SimSun" w:hint="eastAsia"/>
        </w:rPr>
        <w:t>该配置为客户名称</w:t>
      </w:r>
    </w:p>
    <w:p w:rsidR="00591751" w:rsidRDefault="00591751"/>
    <w:p w:rsidR="00591751" w:rsidRDefault="00591751"/>
    <w:p w:rsidR="00591751" w:rsidRDefault="003A4E38">
      <w:r>
        <w:lastRenderedPageBreak/>
        <w:t># Company title. (Global only)</w:t>
      </w:r>
    </w:p>
    <w:p w:rsidR="00591751" w:rsidRDefault="003A4E38">
      <w:r>
        <w:t># Default: M³</w:t>
      </w:r>
    </w:p>
    <w:p w:rsidR="00591751" w:rsidRDefault="003A4E38">
      <w:proofErr w:type="spellStart"/>
      <w:r>
        <w:t>company_title</w:t>
      </w:r>
      <w:proofErr w:type="spellEnd"/>
      <w:r>
        <w:t xml:space="preserve"> = M³</w:t>
      </w:r>
    </w:p>
    <w:p w:rsidR="00591751" w:rsidRDefault="00591751"/>
    <w:p w:rsidR="00591751" w:rsidRDefault="003A4E38">
      <w:r>
        <w:rPr>
          <w:rFonts w:ascii="SimSun" w:eastAsia="SimSun" w:hAnsi="SimSun" w:cs="SimSun" w:hint="eastAsia"/>
        </w:rPr>
        <w:t>该配置为平台名称，（将显示在web窗口的左上角）</w:t>
      </w:r>
    </w:p>
    <w:p w:rsidR="00591751" w:rsidRDefault="00591751"/>
    <w:p w:rsidR="00591751" w:rsidRDefault="003A4E38">
      <w:r>
        <w:t># Company web site. (Global only)</w:t>
      </w:r>
    </w:p>
    <w:p w:rsidR="00591751" w:rsidRDefault="003A4E38">
      <w:r>
        <w:t># Default: www.</w:t>
      </w:r>
      <w:r w:rsidRPr="003A4E38">
        <w:t xml:space="preserve"> </w:t>
      </w:r>
      <w:r>
        <w:t>unio.com</w:t>
      </w:r>
    </w:p>
    <w:p w:rsidR="00591751" w:rsidRDefault="003A4E38">
      <w:proofErr w:type="spellStart"/>
      <w:r>
        <w:t>company_web</w:t>
      </w:r>
      <w:proofErr w:type="spellEnd"/>
      <w:r>
        <w:t xml:space="preserve"> = </w:t>
      </w:r>
      <w:r>
        <w:rPr>
          <w:rFonts w:hint="eastAsia"/>
        </w:rPr>
        <w:t>www</w:t>
      </w:r>
      <w:r>
        <w:t>.unio.com</w:t>
      </w:r>
    </w:p>
    <w:p w:rsidR="00591751" w:rsidRDefault="00591751"/>
    <w:p w:rsidR="00591751" w:rsidRDefault="003A4E38">
      <w:pPr>
        <w:rPr>
          <w:rFonts w:ascii="SimSun" w:eastAsia="SimSun" w:hAnsi="SimSun" w:cs="SimSun"/>
        </w:rPr>
      </w:pPr>
      <w:r>
        <w:rPr>
          <w:rFonts w:ascii="SimSun" w:eastAsia="SimSun" w:hAnsi="SimSun" w:cs="SimSun" w:hint="eastAsia"/>
        </w:rPr>
        <w:t>该设置为企业网站（将显示在web窗口的右下角）</w:t>
      </w:r>
    </w:p>
    <w:p w:rsidR="00591751" w:rsidRDefault="00591751"/>
    <w:p w:rsidR="00591751" w:rsidRDefault="003A4E38" w:rsidP="003A4E38">
      <w:pPr>
        <w:pStyle w:val="RD1"/>
      </w:pPr>
      <w:bookmarkStart w:id="20" w:name="_Toc219413530"/>
      <w:r>
        <w:t>编辑私有配置内容</w:t>
      </w:r>
      <w:bookmarkEnd w:id="20"/>
    </w:p>
    <w:p w:rsidR="00591751" w:rsidRDefault="003A4E38">
      <w:pPr>
        <w:pStyle w:val="RD3"/>
      </w:pPr>
      <w:r>
        <w:rPr>
          <w:rFonts w:hint="eastAsia"/>
        </w:rPr>
        <w:t>此处</w:t>
      </w:r>
      <w:r>
        <w:t>使用root用户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host configuration example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主机配置默认会读取全局配置，本机可按照具体配置单独修改覆盖全局配置（除只全局配置以外）。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[M3PLAT0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</w:t>
      </w:r>
      <w:r>
        <w:rPr>
          <w:rStyle w:val="code-line"/>
          <w:color w:val="FFFFFF" w:themeColor="background1"/>
          <w:sz w:val="16"/>
          <w:szCs w:val="16"/>
        </w:rPr>
        <w:t>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os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linux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arch = amd64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本机IP地址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ip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172.23.12.228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port = 22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username = root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password = VXOrp3iEqNBlSTp8LR3nSg==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matrix_user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matrix_password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WsG4MyvuAhiUUPNyLP8KVg==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install_dir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/opt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cassandra_data_dir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/opt/matrix/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cassandra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/data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cassandra_dc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dc1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cassandra_rack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rack1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默认主节点，如果不配置，第一台会默认为主节点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master = true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Optional values: </w:t>
      </w:r>
      <w:proofErr w:type="spellStart"/>
      <w:r>
        <w:rPr>
          <w:color w:val="FFFFFF" w:themeColor="background1"/>
          <w:sz w:val="16"/>
          <w:szCs w:val="16"/>
        </w:rPr>
        <w:t>cassandra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nats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etcd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odbserver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sched</w:t>
      </w:r>
      <w:proofErr w:type="spellEnd"/>
      <w:r>
        <w:rPr>
          <w:color w:val="FFFFFF" w:themeColor="background1"/>
          <w:sz w:val="16"/>
          <w:szCs w:val="16"/>
        </w:rPr>
        <w:t>、</w:t>
      </w:r>
      <w:r>
        <w:rPr>
          <w:rFonts w:hint="default"/>
          <w:color w:val="FFFFFF" w:themeColor="background1"/>
          <w:sz w:val="16"/>
          <w:szCs w:val="16"/>
        </w:rPr>
        <w:t>toe</w:t>
      </w:r>
      <w:r>
        <w:rPr>
          <w:color w:val="FFFFFF" w:themeColor="background1"/>
          <w:sz w:val="16"/>
          <w:szCs w:val="16"/>
        </w:rPr>
        <w:t>、p</w:t>
      </w:r>
      <w:r>
        <w:rPr>
          <w:rFonts w:hint="default"/>
          <w:color w:val="FFFFFF" w:themeColor="background1"/>
          <w:sz w:val="16"/>
          <w:szCs w:val="16"/>
        </w:rPr>
        <w:t>arser</w:t>
      </w:r>
      <w:r>
        <w:rPr>
          <w:color w:val="FFFFFF" w:themeColor="background1"/>
          <w:sz w:val="16"/>
          <w:szCs w:val="16"/>
        </w:rPr>
        <w:t>、web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可选安装模块，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modules = </w:t>
      </w:r>
      <w:proofErr w:type="spellStart"/>
      <w:r>
        <w:rPr>
          <w:color w:val="FFFFFF" w:themeColor="background1"/>
          <w:sz w:val="16"/>
          <w:szCs w:val="16"/>
        </w:rPr>
        <w:t>cassandra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nats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etcd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odbserver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sched</w:t>
      </w:r>
      <w:proofErr w:type="spellEnd"/>
      <w:r>
        <w:rPr>
          <w:color w:val="FFFFFF" w:themeColor="background1"/>
          <w:sz w:val="16"/>
          <w:szCs w:val="16"/>
        </w:rPr>
        <w:t>、web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[M3PLAT0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2</w:t>
      </w:r>
      <w:r>
        <w:rPr>
          <w:rStyle w:val="code-line"/>
          <w:color w:val="FFFFFF" w:themeColor="background1"/>
          <w:sz w:val="16"/>
          <w:szCs w:val="16"/>
        </w:rPr>
        <w:t>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ip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172.23.12.229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cassandra_dc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dc1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modules = </w:t>
      </w:r>
      <w:proofErr w:type="spellStart"/>
      <w:r>
        <w:rPr>
          <w:color w:val="FFFFFF" w:themeColor="background1"/>
          <w:sz w:val="16"/>
          <w:szCs w:val="16"/>
        </w:rPr>
        <w:t>cassandra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nats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etcd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odbserver</w:t>
      </w:r>
      <w:proofErr w:type="spellEnd"/>
      <w:r>
        <w:rPr>
          <w:color w:val="FFFFFF" w:themeColor="background1"/>
          <w:sz w:val="16"/>
          <w:szCs w:val="16"/>
        </w:rPr>
        <w:t>、parser、toe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Other configurations use global configuration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[M3PLAT0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3</w:t>
      </w:r>
      <w:r>
        <w:rPr>
          <w:rStyle w:val="code-line"/>
          <w:color w:val="FFFFFF" w:themeColor="background1"/>
          <w:sz w:val="16"/>
          <w:szCs w:val="16"/>
        </w:rPr>
        <w:t>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lastRenderedPageBreak/>
        <w:t>ip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172.23.12.230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cassandra_dc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dc1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modules = </w:t>
      </w:r>
      <w:proofErr w:type="spellStart"/>
      <w:r>
        <w:rPr>
          <w:color w:val="FFFFFF" w:themeColor="background1"/>
          <w:sz w:val="16"/>
          <w:szCs w:val="16"/>
        </w:rPr>
        <w:t>cassandra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nats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etcd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odbserver</w:t>
      </w:r>
      <w:proofErr w:type="spellEnd"/>
      <w:r>
        <w:rPr>
          <w:color w:val="FFFFFF" w:themeColor="background1"/>
          <w:sz w:val="16"/>
          <w:szCs w:val="16"/>
        </w:rPr>
        <w:t>、parser、toe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Other configurations use global configuration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[M3PLAT0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4</w:t>
      </w:r>
      <w:r>
        <w:rPr>
          <w:rStyle w:val="code-line"/>
          <w:color w:val="FFFFFF" w:themeColor="background1"/>
          <w:sz w:val="16"/>
          <w:szCs w:val="16"/>
        </w:rPr>
        <w:t>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ip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172.23.12.231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cassandra_dc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dc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modules = </w:t>
      </w:r>
      <w:proofErr w:type="spellStart"/>
      <w:r>
        <w:rPr>
          <w:color w:val="FFFFFF" w:themeColor="background1"/>
          <w:sz w:val="16"/>
          <w:szCs w:val="16"/>
        </w:rPr>
        <w:t>cassandra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nats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etcd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odbserver</w:t>
      </w:r>
      <w:proofErr w:type="spellEnd"/>
      <w:r>
        <w:rPr>
          <w:color w:val="FFFFFF" w:themeColor="background1"/>
          <w:sz w:val="16"/>
          <w:szCs w:val="16"/>
        </w:rPr>
        <w:t>、parser、toe</w:t>
      </w:r>
    </w:p>
    <w:p w:rsidR="00591751" w:rsidRDefault="003A4E38">
      <w:pPr>
        <w:pStyle w:val="HTMLPreformatted"/>
        <w:shd w:val="clear" w:color="auto" w:fill="000000" w:themeFill="text1"/>
        <w:rPr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Other configurations use global configuration</w:t>
      </w:r>
    </w:p>
    <w:p w:rsidR="00591751" w:rsidRDefault="00591751">
      <w:pPr>
        <w:pStyle w:val="HTMLPreformatted"/>
        <w:shd w:val="clear" w:color="auto" w:fill="000000" w:themeFill="text1"/>
        <w:rPr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[M3PLAT0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5</w:t>
      </w:r>
      <w:r>
        <w:rPr>
          <w:rStyle w:val="code-line"/>
          <w:color w:val="FFFFFF" w:themeColor="background1"/>
          <w:sz w:val="16"/>
          <w:szCs w:val="16"/>
        </w:rPr>
        <w:t>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ip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172.23.12.232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cassandra_dc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= dc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2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modules = </w:t>
      </w:r>
      <w:proofErr w:type="spellStart"/>
      <w:r>
        <w:rPr>
          <w:color w:val="FFFFFF" w:themeColor="background1"/>
          <w:sz w:val="16"/>
          <w:szCs w:val="16"/>
        </w:rPr>
        <w:t>cassandra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nats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etcd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odbserver</w:t>
      </w:r>
      <w:proofErr w:type="spellEnd"/>
      <w:r>
        <w:rPr>
          <w:color w:val="FFFFFF" w:themeColor="background1"/>
          <w:sz w:val="16"/>
          <w:szCs w:val="16"/>
        </w:rPr>
        <w:t>、</w:t>
      </w:r>
      <w:proofErr w:type="spellStart"/>
      <w:r>
        <w:rPr>
          <w:color w:val="FFFFFF" w:themeColor="background1"/>
          <w:sz w:val="16"/>
          <w:szCs w:val="16"/>
        </w:rPr>
        <w:t>sched</w:t>
      </w:r>
      <w:proofErr w:type="spellEnd"/>
      <w:r>
        <w:rPr>
          <w:color w:val="FFFFFF" w:themeColor="background1"/>
          <w:sz w:val="16"/>
          <w:szCs w:val="16"/>
        </w:rPr>
        <w:t>、toe、parser、web</w:t>
      </w:r>
    </w:p>
    <w:p w:rsidR="00591751" w:rsidRDefault="003A4E38">
      <w:pPr>
        <w:pStyle w:val="HTMLPreformatted"/>
        <w:shd w:val="clear" w:color="auto" w:fill="000000" w:themeFill="text1"/>
        <w:rPr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Other configurations use global configuration</w:t>
      </w:r>
    </w:p>
    <w:p w:rsidR="00591751" w:rsidRDefault="00591751">
      <w:pPr>
        <w:pStyle w:val="RD3"/>
        <w:jc w:val="left"/>
      </w:pPr>
    </w:p>
    <w:p w:rsidR="00591751" w:rsidRDefault="003A4E38">
      <w:pPr>
        <w:spacing w:after="120" w:line="312" w:lineRule="auto"/>
        <w:ind w:firstLineChars="200" w:firstLine="480"/>
      </w:pPr>
      <w:proofErr w:type="spellStart"/>
      <w:r>
        <w:rPr>
          <w:rFonts w:hint="eastAsia"/>
        </w:rPr>
        <w:t>以下为必填项</w:t>
      </w:r>
      <w:proofErr w:type="spellEnd"/>
      <w:r>
        <w:rPr>
          <w:rFonts w:hint="eastAsia"/>
        </w:rPr>
        <w:t>：</w:t>
      </w:r>
    </w:p>
    <w:p w:rsidR="00591751" w:rsidRPr="003A4E38" w:rsidRDefault="003A4E38">
      <w:r w:rsidRPr="003A4E38">
        <w:t xml:space="preserve">[M3PLAT05]   # </w:t>
      </w:r>
      <w:r w:rsidRPr="003A4E38">
        <w:rPr>
          <w:rFonts w:ascii="SimSun" w:eastAsia="SimSun" w:hAnsi="SimSun" w:cs="SimSun" w:hint="eastAsia"/>
        </w:rPr>
        <w:t>主机名，通过</w:t>
      </w:r>
      <w:r w:rsidRPr="003A4E38">
        <w:rPr>
          <w:rFonts w:hint="eastAsia"/>
        </w:rPr>
        <w:t>hostname</w:t>
      </w:r>
      <w:r w:rsidRPr="003A4E38">
        <w:rPr>
          <w:rFonts w:ascii="SimSun" w:eastAsia="SimSun" w:hAnsi="SimSun" w:cs="SimSun" w:hint="eastAsia"/>
        </w:rPr>
        <w:t>获取，不能是</w:t>
      </w:r>
      <w:r w:rsidRPr="003A4E38">
        <w:rPr>
          <w:rFonts w:hint="eastAsia"/>
        </w:rPr>
        <w:t>localhost</w:t>
      </w:r>
    </w:p>
    <w:p w:rsidR="00591751" w:rsidRPr="003A4E38" w:rsidRDefault="003A4E38">
      <w:proofErr w:type="spellStart"/>
      <w:r w:rsidRPr="003A4E38">
        <w:t>ip</w:t>
      </w:r>
      <w:proofErr w:type="spellEnd"/>
      <w:r w:rsidRPr="003A4E38">
        <w:t xml:space="preserve"> = 172.23.12.232     </w:t>
      </w:r>
      <w:r w:rsidRPr="003A4E38">
        <w:rPr>
          <w:rFonts w:hint="eastAsia"/>
        </w:rPr>
        <w:t>#</w:t>
      </w:r>
      <w:r w:rsidRPr="003A4E38">
        <w:rPr>
          <w:rFonts w:ascii="SimSun" w:eastAsia="SimSun" w:hAnsi="SimSun" w:cs="SimSun" w:hint="eastAsia"/>
        </w:rPr>
        <w:t>服务器</w:t>
      </w:r>
      <w:r w:rsidRPr="003A4E38">
        <w:rPr>
          <w:rFonts w:hint="eastAsia"/>
        </w:rPr>
        <w:t>I</w:t>
      </w:r>
      <w:r w:rsidRPr="003A4E38">
        <w:t>P</w:t>
      </w:r>
      <w:r w:rsidRPr="003A4E38">
        <w:rPr>
          <w:rFonts w:ascii="SimSun" w:eastAsia="SimSun" w:hAnsi="SimSun" w:cs="SimSun" w:hint="eastAsia"/>
        </w:rPr>
        <w:t>，通过</w:t>
      </w:r>
      <w:proofErr w:type="spellStart"/>
      <w:r w:rsidRPr="003A4E38">
        <w:rPr>
          <w:rFonts w:hint="eastAsia"/>
        </w:rPr>
        <w:t>ifconfig</w:t>
      </w:r>
      <w:proofErr w:type="spellEnd"/>
      <w:r w:rsidRPr="003A4E38">
        <w:rPr>
          <w:rFonts w:hint="eastAsia"/>
        </w:rPr>
        <w:t xml:space="preserve"> -a </w:t>
      </w:r>
      <w:r w:rsidRPr="003A4E38">
        <w:rPr>
          <w:rFonts w:ascii="SimSun" w:eastAsia="SimSun" w:hAnsi="SimSun" w:cs="SimSun" w:hint="eastAsia"/>
        </w:rPr>
        <w:t>获取</w:t>
      </w:r>
    </w:p>
    <w:p w:rsidR="00591751" w:rsidRPr="003A4E38" w:rsidRDefault="003A4E38">
      <w:r w:rsidRPr="003A4E38">
        <w:t xml:space="preserve">modules = </w:t>
      </w:r>
      <w:proofErr w:type="spellStart"/>
      <w:r w:rsidRPr="003A4E38">
        <w:t>cassandra</w:t>
      </w:r>
      <w:proofErr w:type="spellEnd"/>
      <w:r w:rsidRPr="003A4E38">
        <w:rPr>
          <w:rFonts w:ascii="SimSun" w:eastAsia="SimSun" w:hAnsi="SimSun" w:cs="SimSun" w:hint="eastAsia"/>
        </w:rPr>
        <w:t>、</w:t>
      </w:r>
      <w:proofErr w:type="spellStart"/>
      <w:r w:rsidRPr="003A4E38">
        <w:t>nats</w:t>
      </w:r>
      <w:proofErr w:type="spellEnd"/>
      <w:r w:rsidRPr="003A4E38">
        <w:rPr>
          <w:rFonts w:ascii="SimSun" w:eastAsia="SimSun" w:hAnsi="SimSun" w:cs="SimSun" w:hint="eastAsia"/>
        </w:rPr>
        <w:t>、</w:t>
      </w:r>
      <w:proofErr w:type="spellStart"/>
      <w:r w:rsidRPr="003A4E38">
        <w:t>etcd</w:t>
      </w:r>
      <w:proofErr w:type="spellEnd"/>
      <w:r w:rsidRPr="003A4E38">
        <w:rPr>
          <w:rFonts w:ascii="SimSun" w:eastAsia="SimSun" w:hAnsi="SimSun" w:cs="SimSun" w:hint="eastAsia"/>
        </w:rPr>
        <w:t>、</w:t>
      </w:r>
      <w:proofErr w:type="spellStart"/>
      <w:r w:rsidRPr="003A4E38">
        <w:t>odbserver</w:t>
      </w:r>
      <w:proofErr w:type="spellEnd"/>
      <w:r w:rsidRPr="003A4E38">
        <w:rPr>
          <w:rFonts w:ascii="SimSun" w:eastAsia="SimSun" w:hAnsi="SimSun" w:cs="SimSun" w:hint="eastAsia"/>
        </w:rPr>
        <w:t>、</w:t>
      </w:r>
      <w:proofErr w:type="spellStart"/>
      <w:r w:rsidRPr="003A4E38">
        <w:t>sched</w:t>
      </w:r>
      <w:proofErr w:type="spellEnd"/>
      <w:r w:rsidRPr="003A4E38">
        <w:rPr>
          <w:rFonts w:ascii="SimSun" w:eastAsia="SimSun" w:hAnsi="SimSun" w:cs="SimSun" w:hint="eastAsia"/>
        </w:rPr>
        <w:t>、</w:t>
      </w:r>
      <w:r w:rsidRPr="003A4E38">
        <w:t>toe</w:t>
      </w:r>
      <w:r w:rsidRPr="003A4E38">
        <w:rPr>
          <w:rFonts w:ascii="SimSun" w:eastAsia="SimSun" w:hAnsi="SimSun" w:cs="SimSun" w:hint="eastAsia"/>
        </w:rPr>
        <w:t>、</w:t>
      </w:r>
      <w:r w:rsidRPr="003A4E38">
        <w:t>parser</w:t>
      </w:r>
      <w:r w:rsidRPr="003A4E38">
        <w:rPr>
          <w:rFonts w:ascii="SimSun" w:eastAsia="SimSun" w:hAnsi="SimSun" w:cs="SimSun" w:hint="eastAsia"/>
        </w:rPr>
        <w:t>、</w:t>
      </w:r>
      <w:r w:rsidRPr="003A4E38">
        <w:t>web    #</w:t>
      </w:r>
      <w:r w:rsidRPr="003A4E38">
        <w:rPr>
          <w:rFonts w:ascii="SimSun" w:eastAsia="SimSun" w:hAnsi="SimSun" w:cs="SimSun" w:hint="eastAsia"/>
        </w:rPr>
        <w:t>部署组件</w:t>
      </w:r>
    </w:p>
    <w:p w:rsidR="00591751" w:rsidRDefault="00591751"/>
    <w:p w:rsidR="00591751" w:rsidRDefault="003A4E38" w:rsidP="003A4E38">
      <w:pPr>
        <w:pStyle w:val="RD1"/>
      </w:pPr>
      <w:bookmarkStart w:id="21" w:name="_Toc219413531"/>
      <w:r>
        <w:t>启动安装程序</w:t>
      </w:r>
      <w:bookmarkEnd w:id="21"/>
    </w:p>
    <w:p w:rsidR="00591751" w:rsidRDefault="003A4E38">
      <w:pPr>
        <w:spacing w:after="120" w:line="312" w:lineRule="auto"/>
        <w:ind w:firstLineChars="200" w:firstLine="480"/>
      </w:pPr>
      <w:proofErr w:type="spellStart"/>
      <w:r>
        <w:rPr>
          <w:rFonts w:ascii="SimSun" w:eastAsia="SimSun" w:hAnsi="SimSun" w:cs="SimSun" w:hint="eastAsia"/>
        </w:rPr>
        <w:t>执</w:t>
      </w:r>
      <w:r>
        <w:t>行启动命令</w:t>
      </w:r>
      <w:proofErr w:type="spellEnd"/>
      <w:r>
        <w:rPr>
          <w:rFonts w:hint="eastAsia"/>
        </w:rPr>
        <w:t>：</w:t>
      </w:r>
    </w:p>
    <w:p w:rsidR="00591751" w:rsidRDefault="003A4E38">
      <w:pPr>
        <w:pStyle w:val="RD3"/>
      </w:pPr>
      <w:r>
        <w:rPr>
          <w:rFonts w:hint="eastAsia"/>
        </w:rPr>
        <w:lastRenderedPageBreak/>
        <w:t>此处</w:t>
      </w:r>
      <w:r>
        <w:t>使用root用户</w:t>
      </w:r>
      <w:r>
        <w:rPr>
          <w:rFonts w:hint="eastAsia"/>
        </w:rPr>
        <w:t>。</w:t>
      </w:r>
      <w:r>
        <w:rPr>
          <w:noProof/>
        </w:rPr>
        <w:drawing>
          <wp:inline distT="0" distB="0" distL="0" distR="0">
            <wp:extent cx="5274310" cy="3486150"/>
            <wp:effectExtent l="0" t="0" r="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751" w:rsidRDefault="003A4E38">
      <w:pPr>
        <w:spacing w:after="120" w:line="312" w:lineRule="auto"/>
        <w:ind w:firstLineChars="200" w:firstLine="480"/>
      </w:pPr>
      <w:proofErr w:type="spellStart"/>
      <w:r>
        <w:t>确认配置正确后，输入Y，开始安装</w:t>
      </w:r>
      <w:proofErr w:type="spellEnd"/>
      <w:r>
        <w:rPr>
          <w:rFonts w:hint="eastAsia"/>
        </w:rPr>
        <w:t>：</w:t>
      </w:r>
    </w:p>
    <w:p w:rsidR="00591751" w:rsidRDefault="00591751">
      <w:pPr>
        <w:spacing w:after="120" w:line="312" w:lineRule="auto"/>
        <w:ind w:firstLineChars="200" w:firstLine="480"/>
      </w:pPr>
    </w:p>
    <w:p w:rsidR="00591751" w:rsidRDefault="003A4E38">
      <w:pPr>
        <w:pStyle w:val="RD3"/>
      </w:pPr>
      <w:r>
        <w:rPr>
          <w:noProof/>
        </w:rPr>
        <w:drawing>
          <wp:inline distT="0" distB="0" distL="0" distR="0">
            <wp:extent cx="5274310" cy="4053205"/>
            <wp:effectExtent l="0" t="0" r="0" b="0"/>
            <wp:docPr id="4" name="图片 4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文本&#10;&#10;描述已自动生成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751" w:rsidRDefault="003A4E38">
      <w:pPr>
        <w:spacing w:after="120" w:line="312" w:lineRule="auto"/>
        <w:rPr>
          <w:sz w:val="22"/>
        </w:rPr>
      </w:pPr>
      <w:r>
        <w:rPr>
          <w:rFonts w:hint="eastAsia"/>
          <w:sz w:val="22"/>
        </w:rPr>
        <w:lastRenderedPageBreak/>
        <w:t>注：如</w:t>
      </w:r>
      <w:r>
        <w:rPr>
          <w:sz w:val="22"/>
        </w:rPr>
        <w:t>果配置多个节点，会显示多个节点的安装过程。cluster.ini中local_install参数值为true时为本地安装模式</w:t>
      </w:r>
      <w:r>
        <w:rPr>
          <w:rFonts w:ascii="SimSun" w:eastAsia="SimSun" w:hAnsi="SimSun" w:cs="SimSun" w:hint="eastAsia"/>
          <w:sz w:val="22"/>
        </w:rPr>
        <w:t>（在客户允许</w:t>
      </w:r>
      <w:proofErr w:type="spellStart"/>
      <w:r>
        <w:rPr>
          <w:rFonts w:ascii="SimSun" w:eastAsia="SimSun" w:hAnsi="SimSun" w:cs="SimSun" w:hint="eastAsia"/>
          <w:sz w:val="22"/>
        </w:rPr>
        <w:t>ssh</w:t>
      </w:r>
      <w:proofErr w:type="spellEnd"/>
      <w:r>
        <w:rPr>
          <w:rFonts w:ascii="SimSun" w:eastAsia="SimSun" w:hAnsi="SimSun" w:cs="SimSun" w:hint="eastAsia"/>
          <w:sz w:val="22"/>
        </w:rPr>
        <w:t>互相访问的情况下，建议使用false）</w:t>
      </w:r>
      <w:r>
        <w:rPr>
          <w:sz w:val="22"/>
        </w:rPr>
        <w:t>。</w:t>
      </w:r>
      <w:proofErr w:type="spellStart"/>
      <w:r>
        <w:rPr>
          <w:sz w:val="22"/>
        </w:rPr>
        <w:t>本地安装需要每台机器上传拷贝同样的配置和安装程序。即每台</w:t>
      </w:r>
      <w:r>
        <w:rPr>
          <w:rFonts w:hint="eastAsia"/>
          <w:sz w:val="22"/>
        </w:rPr>
        <w:t>服务器</w:t>
      </w:r>
      <w:r>
        <w:rPr>
          <w:sz w:val="22"/>
        </w:rPr>
        <w:t>重复以上步骤</w:t>
      </w:r>
      <w:proofErr w:type="spellEnd"/>
      <w:r>
        <w:rPr>
          <w:sz w:val="22"/>
        </w:rPr>
        <w:t>。</w:t>
      </w:r>
    </w:p>
    <w:p w:rsidR="00591751" w:rsidRDefault="00591751">
      <w:pPr>
        <w:spacing w:after="120" w:line="312" w:lineRule="auto"/>
        <w:rPr>
          <w:sz w:val="22"/>
        </w:rPr>
      </w:pPr>
    </w:p>
    <w:p w:rsidR="00591751" w:rsidRDefault="003A4E38" w:rsidP="003A4E38">
      <w:pPr>
        <w:pStyle w:val="RD1"/>
      </w:pPr>
      <w:bookmarkStart w:id="22" w:name="_Toc219413532"/>
      <w:r>
        <w:t>启动基础组件</w:t>
      </w:r>
      <w:bookmarkEnd w:id="22"/>
    </w:p>
    <w:p w:rsidR="00591751" w:rsidRDefault="003A4E38">
      <w:pPr>
        <w:spacing w:after="120" w:line="312" w:lineRule="auto"/>
        <w:ind w:firstLineChars="200" w:firstLine="480"/>
      </w:pPr>
      <w:proofErr w:type="spellStart"/>
      <w:r>
        <w:rPr>
          <w:rFonts w:ascii="SimSun" w:eastAsia="SimSun" w:hAnsi="SimSun" w:cs="SimSun" w:hint="eastAsia"/>
        </w:rPr>
        <w:t>启</w:t>
      </w:r>
      <w:r>
        <w:t>动基础组件</w:t>
      </w:r>
      <w:proofErr w:type="spellEnd"/>
      <w:r>
        <w:rPr>
          <w:rFonts w:hint="eastAsia"/>
        </w:rPr>
        <w:t>：</w:t>
      </w:r>
    </w:p>
    <w:p w:rsidR="00591751" w:rsidRDefault="003A4E38">
      <w:pPr>
        <w:pStyle w:val="RD3"/>
      </w:pPr>
      <w:r>
        <w:rPr>
          <w:rFonts w:hint="eastAsia"/>
        </w:rPr>
        <w:t>此处</w:t>
      </w:r>
      <w:r>
        <w:t>使用root用户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使用集群命令启动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start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cassandra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start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etcd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start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nats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start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odbserver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591751">
      <w:pPr>
        <w:spacing w:after="120" w:line="312" w:lineRule="auto"/>
        <w:rPr>
          <w:sz w:val="22"/>
        </w:rPr>
      </w:pPr>
    </w:p>
    <w:p w:rsidR="00591751" w:rsidRDefault="003A4E38">
      <w:pPr>
        <w:spacing w:after="120" w:line="312" w:lineRule="auto"/>
        <w:rPr>
          <w:rFonts w:ascii="SimSun" w:eastAsia="SimSun" w:hAnsi="SimSun" w:cs="SimSun"/>
          <w:sz w:val="22"/>
        </w:rPr>
      </w:pPr>
      <w:r>
        <w:rPr>
          <w:rFonts w:ascii="SimSun" w:eastAsia="SimSun" w:hAnsi="SimSun" w:cs="SimSun" w:hint="eastAsia"/>
          <w:sz w:val="22"/>
        </w:rPr>
        <w:t>在集群环境或单机环境都可使用的启动方式，会把整个集群的所有节点组件启动。</w:t>
      </w:r>
    </w:p>
    <w:p w:rsidR="00591751" w:rsidRDefault="003A4E38">
      <w:pPr>
        <w:spacing w:after="120" w:line="312" w:lineRule="auto"/>
        <w:rPr>
          <w:sz w:val="22"/>
        </w:rPr>
      </w:pPr>
      <w:r>
        <w:rPr>
          <w:rFonts w:ascii="SimSun" w:eastAsia="SimSun" w:hAnsi="SimSun" w:cs="SimSun" w:hint="eastAsia"/>
          <w:sz w:val="22"/>
        </w:rPr>
        <w:t>在单机情况下，也可以使用matrix用户分别执行启动基础组件服务。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su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-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/opt/matrix/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sbin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./matrix.sh start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cassandra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./matrix.sh start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etcd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./matrix.sh start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nats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./matrix.sh start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odbserver</w:t>
      </w:r>
      <w:proofErr w:type="spellEnd"/>
    </w:p>
    <w:p w:rsidR="00591751" w:rsidRDefault="003A4E38">
      <w:pPr>
        <w:spacing w:after="120" w:line="312" w:lineRule="auto"/>
        <w:rPr>
          <w:sz w:val="22"/>
        </w:rPr>
      </w:pPr>
      <w:proofErr w:type="spellStart"/>
      <w:r>
        <w:rPr>
          <w:rFonts w:hint="eastAsia"/>
          <w:sz w:val="22"/>
        </w:rPr>
        <w:t>注：建</w:t>
      </w:r>
      <w:r>
        <w:rPr>
          <w:sz w:val="22"/>
        </w:rPr>
        <w:t>议按如上顺序依次启动各组件。并且一定要使用matrix用户，用root用户会导致安全拦截无法正常启动</w:t>
      </w:r>
      <w:proofErr w:type="spellEnd"/>
      <w:r>
        <w:rPr>
          <w:sz w:val="22"/>
        </w:rPr>
        <w:t xml:space="preserve">。 </w:t>
      </w:r>
      <w:proofErr w:type="spellStart"/>
      <w:r>
        <w:rPr>
          <w:sz w:val="22"/>
        </w:rPr>
        <w:t>cluster.ini中local_install参数值为true时为本地安装模式。本地安装启动某一模块时，需要分别登录</w:t>
      </w:r>
      <w:proofErr w:type="spellEnd"/>
      <w:r>
        <w:rPr>
          <w:rFonts w:ascii="SimSun" w:eastAsia="SimSun" w:hAnsi="SimSun" w:cs="SimSun" w:hint="eastAsia"/>
          <w:sz w:val="22"/>
        </w:rPr>
        <w:t>集群的各个节点，</w:t>
      </w:r>
      <w:proofErr w:type="spellStart"/>
      <w:r>
        <w:rPr>
          <w:sz w:val="22"/>
        </w:rPr>
        <w:t>按照</w:t>
      </w:r>
      <w:proofErr w:type="spellEnd"/>
      <w:r>
        <w:rPr>
          <w:rFonts w:ascii="SimSun" w:eastAsia="SimSun" w:hAnsi="SimSun" w:cs="SimSun" w:hint="eastAsia"/>
          <w:sz w:val="22"/>
        </w:rPr>
        <w:t>组件</w:t>
      </w:r>
      <w:proofErr w:type="spellStart"/>
      <w:r>
        <w:rPr>
          <w:sz w:val="22"/>
        </w:rPr>
        <w:t>顺序启动</w:t>
      </w:r>
      <w:proofErr w:type="spellEnd"/>
      <w:r>
        <w:rPr>
          <w:rFonts w:ascii="SimSun" w:eastAsia="SimSun" w:hAnsi="SimSun" w:cs="SimSun" w:hint="eastAsia"/>
          <w:sz w:val="22"/>
        </w:rPr>
        <w:t>（启动所有的</w:t>
      </w:r>
      <w:proofErr w:type="spellStart"/>
      <w:r>
        <w:rPr>
          <w:rFonts w:ascii="SimSun" w:eastAsia="SimSun" w:hAnsi="SimSun" w:cs="SimSun" w:hint="eastAsia"/>
          <w:sz w:val="22"/>
        </w:rPr>
        <w:t>cassandra</w:t>
      </w:r>
      <w:proofErr w:type="spellEnd"/>
      <w:r>
        <w:rPr>
          <w:rFonts w:ascii="SimSun" w:eastAsia="SimSun" w:hAnsi="SimSun" w:cs="SimSun" w:hint="eastAsia"/>
          <w:sz w:val="22"/>
        </w:rPr>
        <w:t>，再启动所有的</w:t>
      </w:r>
      <w:proofErr w:type="spellStart"/>
      <w:r>
        <w:rPr>
          <w:rFonts w:ascii="SimSun" w:eastAsia="SimSun" w:hAnsi="SimSun" w:cs="SimSun" w:hint="eastAsia"/>
          <w:sz w:val="22"/>
        </w:rPr>
        <w:t>nats</w:t>
      </w:r>
      <w:proofErr w:type="spellEnd"/>
      <w:r>
        <w:rPr>
          <w:rFonts w:ascii="SimSun" w:eastAsia="SimSun" w:hAnsi="SimSun" w:cs="SimSun"/>
          <w:sz w:val="22"/>
        </w:rPr>
        <w:t>,</w:t>
      </w:r>
      <w:r>
        <w:rPr>
          <w:rFonts w:ascii="SimSun" w:eastAsia="SimSun" w:hAnsi="SimSun" w:cs="SimSun" w:hint="eastAsia"/>
          <w:sz w:val="22"/>
        </w:rPr>
        <w:t>以此类推）</w:t>
      </w:r>
      <w:r>
        <w:rPr>
          <w:rFonts w:hint="eastAsia"/>
          <w:sz w:val="22"/>
        </w:rPr>
        <w:t>。</w:t>
      </w:r>
    </w:p>
    <w:p w:rsidR="00591751" w:rsidRDefault="00591751">
      <w:pPr>
        <w:spacing w:after="120" w:line="312" w:lineRule="auto"/>
        <w:rPr>
          <w:sz w:val="22"/>
        </w:rPr>
      </w:pPr>
    </w:p>
    <w:p w:rsidR="00591751" w:rsidRDefault="003A4E38">
      <w:pPr>
        <w:spacing w:after="120" w:line="312" w:lineRule="auto"/>
        <w:ind w:firstLineChars="200" w:firstLine="480"/>
      </w:pPr>
      <w:proofErr w:type="spellStart"/>
      <w:r>
        <w:lastRenderedPageBreak/>
        <w:t>查看基础组件启动情况</w:t>
      </w:r>
      <w:proofErr w:type="spellEnd"/>
      <w:r>
        <w:rPr>
          <w:rFonts w:hint="eastAsia"/>
        </w:rPr>
        <w:t>：</w:t>
      </w:r>
    </w:p>
    <w:p w:rsidR="00591751" w:rsidRDefault="003A4E38">
      <w:pPr>
        <w:pStyle w:val="RD3"/>
      </w:pPr>
      <w:r>
        <w:rPr>
          <w:rFonts w:hint="eastAsia"/>
        </w:rPr>
        <w:t>此处</w:t>
      </w:r>
      <w:r>
        <w:t>使用root用户</w:t>
      </w:r>
      <w:r>
        <w:rPr>
          <w:rFonts w:hint="eastAsia"/>
        </w:rPr>
        <w:t>。</w:t>
      </w:r>
      <w:r>
        <w:tab/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status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1</w:t>
      </w:r>
      <w:r>
        <w:rPr>
          <w:rStyle w:val="code-line"/>
          <w:color w:val="FFFFFF" w:themeColor="background1"/>
          <w:sz w:val="16"/>
          <w:szCs w:val="16"/>
        </w:rPr>
        <w:t xml:space="preserve"> (1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72.23.12.228</w:t>
      </w:r>
      <w:r>
        <w:rPr>
          <w:rStyle w:val="code-line"/>
          <w:color w:val="FFFFFF" w:themeColor="background1"/>
          <w:sz w:val="16"/>
          <w:szCs w:val="16"/>
        </w:rPr>
        <w:t>)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cassandra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running  12572 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etcd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     running  23717 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nats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     running  45748 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odbserver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stopped  55721 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parser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web   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sched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toe   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M3PLAT0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2</w:t>
      </w:r>
      <w:r>
        <w:rPr>
          <w:rStyle w:val="code-line"/>
          <w:color w:val="FFFFFF" w:themeColor="background1"/>
          <w:sz w:val="16"/>
          <w:szCs w:val="16"/>
        </w:rPr>
        <w:t xml:space="preserve"> (1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72.23.12.229</w:t>
      </w:r>
      <w:r>
        <w:rPr>
          <w:rStyle w:val="code-line"/>
          <w:color w:val="FFFFFF" w:themeColor="background1"/>
          <w:sz w:val="16"/>
          <w:szCs w:val="16"/>
        </w:rPr>
        <w:t>)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rFonts w:hint="default"/>
          <w:color w:val="FFFFFF" w:themeColor="background1"/>
          <w:sz w:val="16"/>
          <w:szCs w:val="16"/>
        </w:rPr>
        <w:t>…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/mxtool.log file for debug information.</w:t>
      </w:r>
    </w:p>
    <w:p w:rsidR="00591751" w:rsidRDefault="00591751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spacing w:after="120" w:line="312" w:lineRule="auto"/>
        <w:rPr>
          <w:rFonts w:ascii="SimSun" w:eastAsia="SimSun" w:hAnsi="SimSun" w:cs="SimSun"/>
          <w:sz w:val="22"/>
        </w:rPr>
      </w:pPr>
      <w:r>
        <w:rPr>
          <w:rFonts w:ascii="SimSun" w:eastAsia="SimSun" w:hAnsi="SimSun" w:cs="SimSun"/>
          <w:sz w:val="22"/>
        </w:rPr>
        <w:t>#或者登录各个主机使用matrix用户查看当前主机状态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su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- matrix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/opt/matrix/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sbin</w:t>
      </w:r>
      <w:proofErr w:type="spellEnd"/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./matrix.sh status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running  12572 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etcd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     running  23717 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nats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     running  45748 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odbserver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stopped  55721 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parser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web   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sched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    stopped  -      -</w:t>
      </w:r>
    </w:p>
    <w:p w:rsidR="00591751" w:rsidRDefault="003A4E38">
      <w:pPr>
        <w:pStyle w:val="HTMLPreformatted"/>
        <w:shd w:val="solid" w:color="auto" w:fill="F7F7F7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toe        stopped  -      -</w:t>
      </w:r>
    </w:p>
    <w:p w:rsidR="00591751" w:rsidRDefault="003A4E38">
      <w:pPr>
        <w:spacing w:after="120" w:line="312" w:lineRule="auto"/>
        <w:rPr>
          <w:sz w:val="22"/>
        </w:rPr>
      </w:pPr>
      <w:r>
        <w:rPr>
          <w:rFonts w:hint="eastAsia"/>
          <w:sz w:val="22"/>
        </w:rPr>
        <w:t>注：</w:t>
      </w:r>
      <w:r>
        <w:rPr>
          <w:rFonts w:ascii="SimSun" w:eastAsia="SimSun" w:hAnsi="SimSun" w:cs="SimSun" w:hint="eastAsia"/>
          <w:sz w:val="22"/>
        </w:rPr>
        <w:t>使用</w:t>
      </w:r>
      <w:proofErr w:type="spellStart"/>
      <w:r>
        <w:rPr>
          <w:rFonts w:ascii="SimSun" w:eastAsia="SimSun" w:hAnsi="SimSun" w:cs="SimSun" w:hint="eastAsia"/>
          <w:sz w:val="22"/>
        </w:rPr>
        <w:t>mxtool</w:t>
      </w:r>
      <w:proofErr w:type="spellEnd"/>
      <w:r>
        <w:rPr>
          <w:rFonts w:ascii="SimSun" w:eastAsia="SimSun" w:hAnsi="SimSun" w:cs="SimSun" w:hint="eastAsia"/>
          <w:sz w:val="22"/>
        </w:rPr>
        <w:t>可以看到集群所有节点，使用matrix</w:t>
      </w:r>
      <w:r>
        <w:rPr>
          <w:rFonts w:ascii="SimSun" w:eastAsia="SimSun" w:hAnsi="SimSun" w:cs="SimSun"/>
          <w:sz w:val="22"/>
        </w:rPr>
        <w:t>.sh</w:t>
      </w:r>
      <w:r>
        <w:rPr>
          <w:rFonts w:ascii="SimSun" w:eastAsia="SimSun" w:hAnsi="SimSun" w:cs="SimSun" w:hint="eastAsia"/>
          <w:sz w:val="22"/>
        </w:rPr>
        <w:t>只能本机</w:t>
      </w:r>
      <w:proofErr w:type="spellStart"/>
      <w:r>
        <w:rPr>
          <w:sz w:val="22"/>
        </w:rPr>
        <w:t>组件的启动状态</w:t>
      </w:r>
      <w:proofErr w:type="spellEnd"/>
      <w:r>
        <w:rPr>
          <w:sz w:val="22"/>
        </w:rPr>
        <w:t>。</w:t>
      </w:r>
    </w:p>
    <w:p w:rsidR="00591751" w:rsidRDefault="00591751">
      <w:pPr>
        <w:spacing w:after="120" w:line="312" w:lineRule="auto"/>
        <w:rPr>
          <w:sz w:val="22"/>
        </w:rPr>
      </w:pPr>
    </w:p>
    <w:p w:rsidR="00591751" w:rsidRDefault="003A4E38" w:rsidP="003A4E38">
      <w:pPr>
        <w:pStyle w:val="RD1"/>
      </w:pPr>
      <w:bookmarkStart w:id="23" w:name="_Toc219413533"/>
      <w:r>
        <w:t>平台进行初始化</w:t>
      </w:r>
      <w:bookmarkEnd w:id="23"/>
    </w:p>
    <w:p w:rsidR="00591751" w:rsidRDefault="003A4E38">
      <w:pPr>
        <w:pStyle w:val="RD3"/>
      </w:pPr>
      <w:r>
        <w:rPr>
          <w:rFonts w:hint="eastAsia"/>
        </w:rPr>
        <w:t>此处</w:t>
      </w:r>
      <w:r>
        <w:t>使用root用户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init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-k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? Confirm to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init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'matrix'? Yes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Total: [============================] 100% 13/13 3m54s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config: [============================] 100% 1/1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 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odb</w:t>
      </w:r>
      <w:proofErr w:type="spellEnd"/>
      <w:r>
        <w:rPr>
          <w:rStyle w:val="code-line"/>
          <w:color w:val="FFFFFF" w:themeColor="background1"/>
          <w:sz w:val="16"/>
          <w:szCs w:val="16"/>
        </w:rPr>
        <w:t>: [============================] 100% 1/1       39s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table: [============================] 100% 28/28     29s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class: [============================] 100% 33/33     21s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company: [============================] 100% 1/1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 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dfs</w:t>
      </w:r>
      <w:proofErr w:type="spellEnd"/>
      <w:r>
        <w:rPr>
          <w:rStyle w:val="code-line"/>
          <w:color w:val="FFFFFF" w:themeColor="background1"/>
          <w:sz w:val="16"/>
          <w:szCs w:val="16"/>
        </w:rPr>
        <w:t>: [============================] 100% 7058/7058 2m22s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lastRenderedPageBreak/>
        <w:t xml:space="preserve">     graph: [============================] 100% 1/1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ldap</w:t>
      </w:r>
      <w:proofErr w:type="spellEnd"/>
      <w:r>
        <w:rPr>
          <w:rStyle w:val="code-line"/>
          <w:color w:val="FFFFFF" w:themeColor="background1"/>
          <w:sz w:val="16"/>
          <w:szCs w:val="16"/>
        </w:rPr>
        <w:t>: [============================] 100% 1/1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  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ui</w:t>
      </w:r>
      <w:proofErr w:type="spellEnd"/>
      <w:r>
        <w:rPr>
          <w:rStyle w:val="code-line"/>
          <w:color w:val="FFFFFF" w:themeColor="background1"/>
          <w:sz w:val="16"/>
          <w:szCs w:val="16"/>
        </w:rPr>
        <w:t>: [============================] 100% 6/6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patterns: [============================] 100% 86/86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license: [============================] 100% 12/12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  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mql</w:t>
      </w:r>
      <w:proofErr w:type="spellEnd"/>
      <w:r>
        <w:rPr>
          <w:rStyle w:val="code-line"/>
          <w:color w:val="FFFFFF" w:themeColor="background1"/>
          <w:sz w:val="16"/>
          <w:szCs w:val="16"/>
        </w:rPr>
        <w:t>: [============================] 100% 1/1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    extend: [============================] 100% 3/3       0s    [done]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/opt/matrix/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var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/logs/init.log file for debug information.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/mxtool.log file for debug information.</w:t>
      </w:r>
    </w:p>
    <w:p w:rsidR="00591751" w:rsidRDefault="003A4E38">
      <w:pPr>
        <w:spacing w:after="120" w:line="312" w:lineRule="auto"/>
        <w:rPr>
          <w:sz w:val="22"/>
        </w:rPr>
      </w:pPr>
      <w:proofErr w:type="spellStart"/>
      <w:r>
        <w:rPr>
          <w:rFonts w:hint="eastAsia"/>
          <w:sz w:val="22"/>
        </w:rPr>
        <w:t>注：</w:t>
      </w:r>
      <w:r>
        <w:rPr>
          <w:sz w:val="22"/>
        </w:rPr>
        <w:t>matrix是必须初始化的租户，其他租户必须要在matrix初始化后初始化</w:t>
      </w:r>
      <w:proofErr w:type="spellEnd"/>
      <w:r>
        <w:rPr>
          <w:sz w:val="22"/>
        </w:rPr>
        <w:t>。</w:t>
      </w:r>
    </w:p>
    <w:p w:rsidR="00591751" w:rsidRDefault="00591751">
      <w:pPr>
        <w:spacing w:after="120" w:line="312" w:lineRule="auto"/>
        <w:rPr>
          <w:sz w:val="22"/>
        </w:rPr>
      </w:pPr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如果有其他租户，</w:t>
      </w:r>
      <w:proofErr w:type="spellStart"/>
      <w:r>
        <w:t>其他租户初始化示例</w:t>
      </w:r>
      <w:proofErr w:type="spellEnd"/>
      <w:r>
        <w:rPr>
          <w:rFonts w:eastAsia="SimSun" w:hint="eastAsia"/>
        </w:rPr>
        <w:t>（</w:t>
      </w:r>
      <w:r>
        <w:rPr>
          <w:rFonts w:eastAsia="SimSun" w:hint="eastAsia"/>
        </w:rPr>
        <w:t xml:space="preserve">AI </w:t>
      </w:r>
      <w:r>
        <w:rPr>
          <w:rFonts w:eastAsia="SimSun" w:hint="eastAsia"/>
        </w:rPr>
        <w:t>问数应用不需要此步骤）</w:t>
      </w:r>
      <w:r>
        <w:rPr>
          <w:rFonts w:hint="eastAsia"/>
        </w:rPr>
        <w:t>：</w:t>
      </w:r>
    </w:p>
    <w:p w:rsidR="00591751" w:rsidRDefault="003A4E38">
      <w:pPr>
        <w:pStyle w:val="RD3"/>
      </w:pPr>
      <w:r>
        <w:rPr>
          <w:rFonts w:hint="eastAsia"/>
        </w:rPr>
        <w:t>此处</w:t>
      </w:r>
      <w:r>
        <w:t>使用root用户</w:t>
      </w:r>
      <w:r>
        <w:rPr>
          <w:rFonts w:hint="eastAsia"/>
        </w:rPr>
        <w:t>。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init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-k test</w:t>
      </w:r>
    </w:p>
    <w:p w:rsidR="00591751" w:rsidRDefault="00591751">
      <w:pPr>
        <w:spacing w:after="120" w:line="312" w:lineRule="auto"/>
        <w:rPr>
          <w:sz w:val="22"/>
        </w:rPr>
      </w:pPr>
    </w:p>
    <w:p w:rsidR="00591751" w:rsidRDefault="003A4E38" w:rsidP="003A4E38">
      <w:pPr>
        <w:pStyle w:val="RD1"/>
      </w:pPr>
      <w:bookmarkStart w:id="24" w:name="_Toc219413534"/>
      <w:r>
        <w:t>启动其它服务</w:t>
      </w:r>
      <w:bookmarkEnd w:id="24"/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启</w:t>
      </w:r>
      <w:r>
        <w:t>动服务如果是local模式，则必须要使用matrix用户执行。cluster.ini中local_install参数值为true时为本地安装模式。本地安装启动某一模块时，需要分别登录安装了此模块的机器按照顺序启动模块。</w:t>
      </w:r>
    </w:p>
    <w:p w:rsidR="00591751" w:rsidRDefault="00591751">
      <w:pPr>
        <w:spacing w:after="120" w:line="312" w:lineRule="auto"/>
        <w:ind w:firstLineChars="200" w:firstLine="480"/>
      </w:pPr>
    </w:p>
    <w:p w:rsidR="00591751" w:rsidRDefault="003A4E38" w:rsidP="003A4E38">
      <w:pPr>
        <w:pStyle w:val="RD1"/>
      </w:pPr>
      <w:bookmarkStart w:id="25" w:name="_Toc219413535"/>
      <w:r>
        <w:t>启动</w:t>
      </w:r>
      <w:r>
        <w:t>parser</w:t>
      </w:r>
      <w:r>
        <w:t>服务</w:t>
      </w:r>
      <w:bookmarkEnd w:id="25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使用集群命令启动（root用户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start parser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>
      <w:pPr>
        <w:spacing w:after="120" w:line="312" w:lineRule="auto"/>
        <w:ind w:firstLineChars="200" w:firstLine="480"/>
      </w:pPr>
      <w:r>
        <w:t xml:space="preserve"># </w:t>
      </w:r>
      <w:r>
        <w:rPr>
          <w:rFonts w:ascii="SimSun" w:eastAsia="SimSun" w:hAnsi="SimSun" w:cs="SimSun" w:hint="eastAsia"/>
        </w:rPr>
        <w:t>单独机器启动脚本命令（</w:t>
      </w:r>
      <w:r>
        <w:t>matrix</w:t>
      </w:r>
      <w:r>
        <w:rPr>
          <w:rFonts w:ascii="SimSun" w:eastAsia="SimSun" w:hAnsi="SimSun" w:cs="SimSun" w:hint="eastAsia"/>
        </w:rPr>
        <w:t>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su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-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/opt/matrix/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sbin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./matrix.sh start parser</w:t>
      </w:r>
    </w:p>
    <w:p w:rsidR="00591751" w:rsidRDefault="00591751">
      <w:pPr>
        <w:spacing w:after="120" w:line="312" w:lineRule="auto"/>
        <w:ind w:firstLineChars="200" w:firstLine="480"/>
      </w:pPr>
    </w:p>
    <w:p w:rsidR="00591751" w:rsidRDefault="003A4E38" w:rsidP="003A4E38">
      <w:pPr>
        <w:pStyle w:val="RD1"/>
      </w:pPr>
      <w:bookmarkStart w:id="26" w:name="_Toc219413536"/>
      <w:r>
        <w:t>启动</w:t>
      </w:r>
      <w:proofErr w:type="spellStart"/>
      <w:r>
        <w:t>sched</w:t>
      </w:r>
      <w:proofErr w:type="spellEnd"/>
      <w:r>
        <w:t>调度服务</w:t>
      </w:r>
      <w:bookmarkEnd w:id="26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使用集群命令启动（root用户）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start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sched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>
      <w:pPr>
        <w:spacing w:after="120" w:line="312" w:lineRule="auto"/>
        <w:ind w:firstLineChars="200" w:firstLine="480"/>
        <w:rPr>
          <w:rFonts w:ascii="SimSun" w:eastAsia="SimSun" w:hAnsi="SimSun" w:cs="SimSun"/>
        </w:rPr>
      </w:pPr>
      <w:r>
        <w:rPr>
          <w:rFonts w:ascii="SimSun" w:eastAsia="SimSun" w:hAnsi="SimSun" w:cs="SimSun"/>
        </w:rPr>
        <w:t># 单独机器启动脚本命令（matrix用户）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lastRenderedPageBreak/>
        <w:t xml:space="preserve">$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su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-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/opt/matrix/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sbin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./matrix.sh start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sched</w:t>
      </w:r>
      <w:proofErr w:type="spellEnd"/>
    </w:p>
    <w:p w:rsidR="00591751" w:rsidRDefault="00591751">
      <w:pPr>
        <w:spacing w:after="120" w:line="312" w:lineRule="auto"/>
        <w:ind w:firstLineChars="200" w:firstLine="480"/>
      </w:pPr>
    </w:p>
    <w:p w:rsidR="00591751" w:rsidRDefault="003A4E38" w:rsidP="003A4E38">
      <w:pPr>
        <w:pStyle w:val="RD1"/>
      </w:pPr>
      <w:bookmarkStart w:id="27" w:name="_Toc219413537"/>
      <w:r>
        <w:t>启动</w:t>
      </w:r>
      <w:r>
        <w:t>toe</w:t>
      </w:r>
      <w:r>
        <w:t>服务</w:t>
      </w:r>
      <w:bookmarkEnd w:id="27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使用集群命令启动（root用户）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start toe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>
      <w:pPr>
        <w:spacing w:after="120" w:line="312" w:lineRule="auto"/>
        <w:ind w:firstLineChars="200" w:firstLine="480"/>
        <w:rPr>
          <w:rFonts w:ascii="SimSun" w:eastAsia="SimSun" w:hAnsi="SimSun" w:cs="SimSun"/>
        </w:rPr>
      </w:pPr>
      <w:r>
        <w:rPr>
          <w:rFonts w:ascii="SimSun" w:eastAsia="SimSun" w:hAnsi="SimSun" w:cs="SimSun"/>
        </w:rPr>
        <w:t># 单独机器启动脚本命令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su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- matrix（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spellEnd"/>
      <w:r>
        <w:rPr>
          <w:rStyle w:val="code-line"/>
          <w:color w:val="FFFFFF" w:themeColor="background1"/>
          <w:sz w:val="16"/>
          <w:szCs w:val="16"/>
        </w:rPr>
        <w:t>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/opt/matrix/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sbin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./matrix.sh start toe</w:t>
      </w:r>
    </w:p>
    <w:p w:rsidR="00591751" w:rsidRDefault="00591751">
      <w:pPr>
        <w:spacing w:after="120" w:line="312" w:lineRule="auto"/>
        <w:ind w:firstLineChars="200" w:firstLine="480"/>
      </w:pPr>
    </w:p>
    <w:p w:rsidR="00591751" w:rsidRDefault="003A4E38" w:rsidP="003A4E38">
      <w:pPr>
        <w:pStyle w:val="RD1"/>
      </w:pPr>
      <w:bookmarkStart w:id="28" w:name="_Toc219413538"/>
      <w:r>
        <w:t>启动</w:t>
      </w:r>
      <w:r>
        <w:t>web</w:t>
      </w:r>
      <w:r>
        <w:t>服务</w:t>
      </w:r>
      <w:bookmarkEnd w:id="28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使用集群命令启动（root用户）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start web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>
      <w:pPr>
        <w:spacing w:after="120" w:line="312" w:lineRule="auto"/>
        <w:ind w:firstLineChars="200" w:firstLine="480"/>
        <w:rPr>
          <w:rFonts w:ascii="SimSun" w:eastAsia="SimSun" w:hAnsi="SimSun" w:cs="SimSun"/>
        </w:rPr>
      </w:pPr>
      <w:r>
        <w:rPr>
          <w:rFonts w:ascii="SimSun" w:eastAsia="SimSun" w:hAnsi="SimSun" w:cs="SimSun"/>
        </w:rPr>
        <w:t># 单独机器启动脚本命令（matrix用户）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su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-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/opt/matrix/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sbin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./matrix.sh start web</w:t>
      </w:r>
    </w:p>
    <w:p w:rsidR="00591751" w:rsidRDefault="00591751">
      <w:pPr>
        <w:pStyle w:val="NormalWeb"/>
        <w:shd w:val="clear" w:color="auto" w:fill="FFFFFF"/>
        <w:spacing w:before="0" w:after="204"/>
        <w:ind w:firstLine="432"/>
        <w:rPr>
          <w:rFonts w:ascii="Ubuntu" w:hAnsi="Ubuntu"/>
          <w:color w:val="333333"/>
          <w:spacing w:val="3"/>
          <w:sz w:val="21"/>
          <w:szCs w:val="21"/>
          <w:lang w:val="en-US"/>
        </w:rPr>
      </w:pPr>
    </w:p>
    <w:p w:rsidR="00591751" w:rsidRDefault="003A4E38" w:rsidP="003A4E38">
      <w:pPr>
        <w:pStyle w:val="RD1"/>
      </w:pPr>
      <w:bookmarkStart w:id="29" w:name="_Toc219413539"/>
      <w:r>
        <w:t>启动</w:t>
      </w:r>
      <w:r>
        <w:rPr>
          <w:rFonts w:hint="eastAsia"/>
        </w:rPr>
        <w:t>向量库</w:t>
      </w:r>
      <w:r>
        <w:t>服务</w:t>
      </w:r>
      <w:bookmarkEnd w:id="29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使用集群命令启动（root用户）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./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cluster exec '/opt/matrix/web/bleve-explorer/bleve-explorer.sh st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art</w:t>
      </w:r>
      <w:r>
        <w:rPr>
          <w:rStyle w:val="code-line"/>
          <w:color w:val="FFFFFF" w:themeColor="background1"/>
          <w:sz w:val="16"/>
          <w:szCs w:val="16"/>
        </w:rPr>
        <w:t>'</w:t>
      </w:r>
      <w:r>
        <w:rPr>
          <w:rStyle w:val="code-line"/>
          <w:rFonts w:hint="default"/>
          <w:color w:val="FFFFFF" w:themeColor="background1"/>
          <w:sz w:val="16"/>
          <w:szCs w:val="16"/>
        </w:rPr>
        <w:t xml:space="preserve"> </w:t>
      </w:r>
      <w:r>
        <w:rPr>
          <w:rStyle w:val="code-line"/>
          <w:color w:val="FFFFFF" w:themeColor="background1"/>
          <w:sz w:val="16"/>
          <w:szCs w:val="16"/>
        </w:rPr>
        <w:t>--host &lt;主机名&gt;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>
      <w:pPr>
        <w:pStyle w:val="RD3"/>
        <w:jc w:val="left"/>
      </w:pPr>
      <w:r>
        <w:t>#</w:t>
      </w:r>
      <w:r>
        <w:rPr>
          <w:rFonts w:hint="eastAsia"/>
        </w:rPr>
        <w:t>注意：/</w:t>
      </w:r>
      <w:r>
        <w:t>opt</w:t>
      </w:r>
      <w:r>
        <w:rPr>
          <w:rFonts w:hint="eastAsia"/>
        </w:rPr>
        <w:t>根据设定安装路径进行修改</w:t>
      </w:r>
    </w:p>
    <w:p w:rsidR="00591751" w:rsidRDefault="003A4E38">
      <w:pPr>
        <w:spacing w:after="120" w:line="312" w:lineRule="auto"/>
        <w:ind w:firstLineChars="200" w:firstLine="480"/>
        <w:rPr>
          <w:rFonts w:ascii="SimSun" w:eastAsia="SimSun" w:hAnsi="SimSun" w:cs="SimSun"/>
        </w:rPr>
      </w:pPr>
      <w:r>
        <w:rPr>
          <w:rFonts w:ascii="SimSun" w:eastAsia="SimSun" w:hAnsi="SimSun" w:cs="SimSun"/>
        </w:rPr>
        <w:t># 单独机器启动脚本命令（matrix用户）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$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su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-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/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opt/matrix/</w:t>
      </w:r>
      <w:r>
        <w:rPr>
          <w:rStyle w:val="code-line"/>
          <w:color w:val="FFFFFF" w:themeColor="background1"/>
          <w:sz w:val="16"/>
          <w:szCs w:val="16"/>
        </w:rPr>
        <w:t>web/bleve-explorer/bleve-explorer.sh st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art</w:t>
      </w:r>
    </w:p>
    <w:p w:rsidR="00591751" w:rsidRDefault="003A4E38">
      <w:pPr>
        <w:pStyle w:val="RD3"/>
        <w:jc w:val="left"/>
      </w:pPr>
      <w:r>
        <w:t>#</w:t>
      </w:r>
      <w:r>
        <w:rPr>
          <w:rFonts w:hint="eastAsia"/>
        </w:rPr>
        <w:t>注意：/</w:t>
      </w:r>
      <w:r>
        <w:t>opt</w:t>
      </w:r>
      <w:r>
        <w:rPr>
          <w:rFonts w:hint="eastAsia"/>
        </w:rPr>
        <w:t>根据设定安装路径进行修改</w:t>
      </w:r>
    </w:p>
    <w:p w:rsidR="003A4E38" w:rsidRDefault="003A4E38">
      <w:pPr>
        <w:pStyle w:val="RD3"/>
        <w:jc w:val="left"/>
      </w:pPr>
    </w:p>
    <w:p w:rsidR="00591751" w:rsidRDefault="003A4E38" w:rsidP="001427B9">
      <w:pPr>
        <w:pStyle w:val="RD0"/>
      </w:pPr>
      <w:bookmarkStart w:id="30" w:name="_Toc219413540"/>
      <w:r>
        <w:rPr>
          <w:rFonts w:hint="eastAsia"/>
        </w:rPr>
        <w:t>系统登录</w:t>
      </w:r>
      <w:bookmarkEnd w:id="30"/>
    </w:p>
    <w:p w:rsidR="00591751" w:rsidRDefault="003A4E38" w:rsidP="003A4E38">
      <w:pPr>
        <w:pStyle w:val="RD1"/>
      </w:pPr>
      <w:bookmarkStart w:id="31" w:name="_Toc219413541"/>
      <w:r>
        <w:t>默认租户登录</w:t>
      </w:r>
      <w:bookmarkEnd w:id="31"/>
    </w:p>
    <w:p w:rsidR="00591751" w:rsidRDefault="003A4E38">
      <w:pPr>
        <w:spacing w:after="120" w:line="312" w:lineRule="auto"/>
        <w:ind w:firstLineChars="200" w:firstLine="480"/>
      </w:pPr>
      <w:r>
        <w:rPr>
          <w:rFonts w:ascii="SimSun" w:eastAsia="SimSun" w:hAnsi="SimSun" w:cs="SimSun" w:hint="eastAsia"/>
        </w:rPr>
        <w:t>系</w:t>
      </w:r>
      <w:proofErr w:type="spellStart"/>
      <w:r>
        <w:rPr>
          <w:rFonts w:hint="eastAsia"/>
        </w:rPr>
        <w:t>统的</w:t>
      </w:r>
      <w:r>
        <w:t>默认租户名称</w:t>
      </w:r>
      <w:r>
        <w:rPr>
          <w:rFonts w:hint="eastAsia"/>
        </w:rPr>
        <w:t>为</w:t>
      </w:r>
      <w:r>
        <w:rPr>
          <w:rFonts w:ascii="SimSun" w:eastAsia="SimSun" w:hAnsi="SimSun" w:cs="SimSun" w:hint="eastAsia"/>
        </w:rPr>
        <w:t>unio</w:t>
      </w:r>
      <w:r>
        <w:rPr>
          <w:rFonts w:hint="eastAsia"/>
        </w:rPr>
        <w:t>。</w:t>
      </w:r>
      <w:r>
        <w:t>打开浏览器，在url</w:t>
      </w:r>
      <w:proofErr w:type="spellEnd"/>
      <w:r>
        <w:rPr>
          <w:rFonts w:ascii="SimSun" w:eastAsia="SimSun" w:hAnsi="SimSun" w:cs="SimSun" w:hint="eastAsia"/>
        </w:rPr>
        <w:t>地址栏输入登录地址</w:t>
      </w:r>
      <w:r>
        <w:rPr>
          <w:rFonts w:ascii="SimSun" w:eastAsia="SimSun" w:hAnsi="SimSun" w:cs="SimSun"/>
        </w:rPr>
        <w:t>http://ip:8080/</w:t>
      </w:r>
      <w:r>
        <w:rPr>
          <w:rFonts w:ascii="SimSun" w:eastAsia="SimSun" w:hAnsi="SimSun" w:cs="SimSun" w:hint="eastAsia"/>
        </w:rPr>
        <w:t>unio。u</w:t>
      </w:r>
      <w:r>
        <w:rPr>
          <w:rFonts w:ascii="SimSun" w:eastAsia="SimSun" w:hAnsi="SimSun" w:cs="SimSun"/>
        </w:rPr>
        <w:t>sername默认</w:t>
      </w:r>
      <w:r>
        <w:rPr>
          <w:rFonts w:ascii="SimSun" w:eastAsia="SimSun" w:hAnsi="SimSun" w:cs="SimSun" w:hint="eastAsia"/>
        </w:rPr>
        <w:t>为</w:t>
      </w:r>
      <w:r>
        <w:rPr>
          <w:rFonts w:ascii="SimSun" w:eastAsia="SimSun" w:hAnsi="SimSun" w:cs="SimSun"/>
        </w:rPr>
        <w:t>admin</w:t>
      </w:r>
      <w:r>
        <w:rPr>
          <w:rFonts w:ascii="SimSun" w:eastAsia="SimSun" w:hAnsi="SimSun" w:cs="SimSun" w:hint="eastAsia"/>
        </w:rPr>
        <w:t>，</w:t>
      </w:r>
      <w:r>
        <w:rPr>
          <w:rFonts w:ascii="SimSun" w:eastAsia="SimSun" w:hAnsi="SimSun" w:cs="SimSun"/>
        </w:rPr>
        <w:t>password</w:t>
      </w:r>
      <w:r>
        <w:rPr>
          <w:rFonts w:ascii="SimSun" w:eastAsia="SimSun" w:hAnsi="SimSun" w:cs="SimSun" w:hint="eastAsia"/>
        </w:rPr>
        <w:t>默认为</w:t>
      </w:r>
      <w:r>
        <w:rPr>
          <w:rFonts w:ascii="SimSun" w:eastAsia="SimSun" w:hAnsi="SimSun" w:cs="SimSun"/>
        </w:rPr>
        <w:t>admin</w:t>
      </w:r>
      <w:r>
        <w:rPr>
          <w:rFonts w:ascii="SimSun" w:eastAsia="SimSun" w:hAnsi="SimSun" w:cs="SimSun" w:hint="eastAsia"/>
        </w:rPr>
        <w:t>。</w:t>
      </w:r>
    </w:p>
    <w:p w:rsidR="00591751" w:rsidRDefault="003A4E38">
      <w:pPr>
        <w:spacing w:after="120" w:line="312" w:lineRule="auto"/>
        <w:ind w:firstLineChars="200" w:firstLine="480"/>
      </w:pPr>
      <w:proofErr w:type="spellStart"/>
      <w:r>
        <w:lastRenderedPageBreak/>
        <w:t>考虑到兼容性及效果，建议使用Chrome内核浏览器</w:t>
      </w:r>
      <w:proofErr w:type="spellEnd"/>
      <w:r>
        <w:rPr>
          <w:rFonts w:eastAsia="SimSun" w:hint="eastAsia"/>
        </w:rPr>
        <w:t>（</w:t>
      </w:r>
      <w:r>
        <w:rPr>
          <w:rFonts w:eastAsia="SimSun" w:hint="eastAsia"/>
        </w:rPr>
        <w:t>80</w:t>
      </w:r>
      <w:r>
        <w:rPr>
          <w:rFonts w:eastAsia="SimSun" w:hint="eastAsia"/>
        </w:rPr>
        <w:t>版本以上）</w:t>
      </w:r>
      <w:r>
        <w:rPr>
          <w:rFonts w:hint="eastAsia"/>
        </w:rPr>
        <w:t>。</w:t>
      </w:r>
    </w:p>
    <w:p w:rsidR="00591751" w:rsidRDefault="003A4E38">
      <w:r>
        <w:fldChar w:fldCharType="begin"/>
      </w:r>
      <w:r>
        <w:instrText xml:space="preserve"> INCLUDEPICTURE "http://doc.wecise.com:8089/%E4%BA%A7%E5%93%81%E6%96%87%E6%A1%A3/%E6%95%B0%E6%8D%AE%E5%B9%B3%E5%8F%B0/assets/%E5%AE%89%E8%A3%85%E8%AF%B4%E6%98%8E/eventbus.png" \* MERGEFORMATINET </w:instrText>
      </w:r>
      <w:r>
        <w:fldChar w:fldCharType="separate"/>
      </w:r>
      <w:r>
        <w:rPr>
          <w:noProof/>
        </w:rPr>
        <w:drawing>
          <wp:inline distT="0" distB="0" distL="0" distR="0">
            <wp:extent cx="5124450" cy="2890520"/>
            <wp:effectExtent l="101600" t="101600" r="107950" b="132080"/>
            <wp:docPr id="3" name="图片 3" descr="指定租户登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指定租户登录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25383" cy="289104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fldChar w:fldCharType="end"/>
      </w:r>
    </w:p>
    <w:p w:rsidR="001427B9" w:rsidRPr="001427B9" w:rsidRDefault="001427B9" w:rsidP="001427B9">
      <w:pPr>
        <w:pStyle w:val="RD0"/>
      </w:pPr>
      <w:bookmarkStart w:id="32" w:name="_Toc219413542"/>
      <w:r w:rsidRPr="001427B9">
        <w:rPr>
          <w:rFonts w:hint="eastAsia"/>
        </w:rPr>
        <w:t>删除已安装系统</w:t>
      </w:r>
    </w:p>
    <w:p w:rsidR="001427B9" w:rsidRPr="003A4E38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># 使用集群命令启动（root用户）</w:t>
      </w:r>
    </w:p>
    <w:p w:rsidR="001427B9" w:rsidRPr="003A4E38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># ./</w:t>
      </w:r>
      <w:proofErr w:type="spellStart"/>
      <w:r w:rsidRPr="003A4E38"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 w:rsidRPr="003A4E38">
        <w:rPr>
          <w:rStyle w:val="code-line"/>
          <w:color w:val="FFFFFF" w:themeColor="background1"/>
          <w:sz w:val="16"/>
          <w:szCs w:val="16"/>
        </w:rPr>
        <w:t xml:space="preserve"> cluster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remove</w:t>
      </w:r>
    </w:p>
    <w:p w:rsidR="001427B9" w:rsidRPr="003A4E38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1427B9" w:rsidRPr="001427B9" w:rsidRDefault="001427B9" w:rsidP="001427B9">
      <w:pPr>
        <w:pStyle w:val="RD0"/>
      </w:pPr>
      <w:r>
        <w:rPr>
          <w:rFonts w:hint="eastAsia"/>
        </w:rPr>
        <w:t>更新组件</w:t>
      </w:r>
    </w:p>
    <w:p w:rsidR="001427B9" w:rsidRPr="003A4E38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># 使用（root用户）</w:t>
      </w:r>
    </w:p>
    <w:p w:rsidR="001427B9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 xml:space="preserve"># </w:t>
      </w:r>
      <w:r>
        <w:rPr>
          <w:rStyle w:val="code-line"/>
          <w:color w:val="FFFFFF" w:themeColor="background1"/>
          <w:sz w:val="16"/>
          <w:szCs w:val="16"/>
        </w:rPr>
        <w:t>上传组件到服务器/</w:t>
      </w:r>
      <w:proofErr w:type="spellStart"/>
      <w:r>
        <w:rPr>
          <w:rStyle w:val="code-line"/>
          <w:rFonts w:hint="default"/>
          <w:color w:val="FFFFFF" w:themeColor="background1"/>
          <w:sz w:val="16"/>
          <w:szCs w:val="16"/>
        </w:rPr>
        <w:t>tmp</w:t>
      </w:r>
      <w:proofErr w:type="spellEnd"/>
      <w:r>
        <w:rPr>
          <w:rStyle w:val="code-line"/>
          <w:color w:val="FFFFFF" w:themeColor="background1"/>
          <w:sz w:val="16"/>
          <w:szCs w:val="16"/>
        </w:rPr>
        <w:t>下</w:t>
      </w:r>
    </w:p>
    <w:p w:rsidR="001427B9" w:rsidRDefault="001427B9" w:rsidP="001427B9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更新web组件</w:t>
      </w:r>
    </w:p>
    <w:p w:rsidR="001427B9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 xml:space="preserve"># </w:t>
      </w:r>
      <w:r w:rsidRPr="001427B9">
        <w:rPr>
          <w:rStyle w:val="code-line"/>
          <w:color w:val="FFFFFF" w:themeColor="background1"/>
          <w:sz w:val="16"/>
          <w:szCs w:val="16"/>
        </w:rPr>
        <w:t>./</w:t>
      </w:r>
      <w:proofErr w:type="spellStart"/>
      <w:r w:rsidRPr="001427B9"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 w:rsidRPr="001427B9">
        <w:rPr>
          <w:rStyle w:val="code-line"/>
          <w:color w:val="FFFFFF" w:themeColor="background1"/>
          <w:sz w:val="16"/>
          <w:szCs w:val="16"/>
        </w:rPr>
        <w:t xml:space="preserve"> cluster update --source /</w:t>
      </w:r>
      <w:proofErr w:type="spellStart"/>
      <w:r w:rsidRPr="001427B9">
        <w:rPr>
          <w:rStyle w:val="code-line"/>
          <w:color w:val="FFFFFF" w:themeColor="background1"/>
          <w:sz w:val="16"/>
          <w:szCs w:val="16"/>
        </w:rPr>
        <w:t>tmp</w:t>
      </w:r>
      <w:proofErr w:type="spellEnd"/>
      <w:r w:rsidRPr="001427B9">
        <w:rPr>
          <w:rStyle w:val="code-line"/>
          <w:color w:val="FFFFFF" w:themeColor="background1"/>
          <w:sz w:val="16"/>
          <w:szCs w:val="16"/>
        </w:rPr>
        <w:t>/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web</w:t>
      </w:r>
      <w:r w:rsidRPr="001427B9">
        <w:rPr>
          <w:rStyle w:val="code-line"/>
          <w:color w:val="FFFFFF" w:themeColor="background1"/>
          <w:sz w:val="16"/>
          <w:szCs w:val="16"/>
        </w:rPr>
        <w:t xml:space="preserve"> --</w:t>
      </w:r>
      <w:proofErr w:type="spellStart"/>
      <w:r w:rsidRPr="001427B9">
        <w:rPr>
          <w:rStyle w:val="code-line"/>
          <w:color w:val="FFFFFF" w:themeColor="background1"/>
          <w:sz w:val="16"/>
          <w:szCs w:val="16"/>
        </w:rPr>
        <w:t>dest</w:t>
      </w:r>
      <w:proofErr w:type="spellEnd"/>
      <w:r w:rsidRPr="001427B9">
        <w:rPr>
          <w:rStyle w:val="code-line"/>
          <w:color w:val="FFFFFF" w:themeColor="background1"/>
          <w:sz w:val="16"/>
          <w:szCs w:val="16"/>
        </w:rPr>
        <w:t xml:space="preserve">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$MATRIXHOME</w:t>
      </w:r>
      <w:r w:rsidRPr="001427B9">
        <w:rPr>
          <w:rStyle w:val="code-line"/>
          <w:color w:val="FFFFFF" w:themeColor="background1"/>
          <w:sz w:val="16"/>
          <w:szCs w:val="16"/>
        </w:rPr>
        <w:t>/</w:t>
      </w:r>
      <w:proofErr w:type="spellStart"/>
      <w:r>
        <w:rPr>
          <w:rStyle w:val="code-line"/>
          <w:rFonts w:hint="default"/>
          <w:color w:val="FFFFFF" w:themeColor="background1"/>
          <w:sz w:val="16"/>
          <w:szCs w:val="16"/>
        </w:rPr>
        <w:t>web</w:t>
      </w:r>
      <w:r w:rsidRPr="001427B9">
        <w:rPr>
          <w:rStyle w:val="code-line"/>
          <w:color w:val="FFFFFF" w:themeColor="background1"/>
          <w:sz w:val="16"/>
          <w:szCs w:val="16"/>
        </w:rPr>
        <w:t xml:space="preserve"> </w:t>
      </w:r>
      <w:proofErr w:type="spellEnd"/>
      <w:r w:rsidRPr="001427B9">
        <w:rPr>
          <w:rStyle w:val="code-line"/>
          <w:color w:val="FFFFFF" w:themeColor="background1"/>
          <w:sz w:val="16"/>
          <w:szCs w:val="16"/>
        </w:rPr>
        <w:t xml:space="preserve">--concurrent --force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web</w:t>
      </w:r>
    </w:p>
    <w:p w:rsidR="001427B9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1427B9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更新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odbserver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组件</w:t>
      </w:r>
    </w:p>
    <w:p w:rsidR="001427B9" w:rsidRDefault="001427B9" w:rsidP="001427B9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 xml:space="preserve"># </w:t>
      </w:r>
      <w:r w:rsidRPr="001427B9">
        <w:rPr>
          <w:rStyle w:val="code-line"/>
          <w:color w:val="FFFFFF" w:themeColor="background1"/>
          <w:sz w:val="16"/>
          <w:szCs w:val="16"/>
        </w:rPr>
        <w:t>./</w:t>
      </w:r>
      <w:proofErr w:type="spellStart"/>
      <w:r w:rsidRPr="001427B9">
        <w:rPr>
          <w:rStyle w:val="code-line"/>
          <w:color w:val="FFFFFF" w:themeColor="background1"/>
          <w:sz w:val="16"/>
          <w:szCs w:val="16"/>
        </w:rPr>
        <w:t>mxtool</w:t>
      </w:r>
      <w:proofErr w:type="spellEnd"/>
      <w:r w:rsidRPr="001427B9">
        <w:rPr>
          <w:rStyle w:val="code-line"/>
          <w:color w:val="FFFFFF" w:themeColor="background1"/>
          <w:sz w:val="16"/>
          <w:szCs w:val="16"/>
        </w:rPr>
        <w:t xml:space="preserve"> cluster update --source /</w:t>
      </w:r>
      <w:proofErr w:type="spellStart"/>
      <w:r w:rsidRPr="001427B9">
        <w:rPr>
          <w:rStyle w:val="code-line"/>
          <w:color w:val="FFFFFF" w:themeColor="background1"/>
          <w:sz w:val="16"/>
          <w:szCs w:val="16"/>
        </w:rPr>
        <w:t>tmp</w:t>
      </w:r>
      <w:proofErr w:type="spellEnd"/>
      <w:r w:rsidRPr="001427B9">
        <w:rPr>
          <w:rStyle w:val="code-line"/>
          <w:color w:val="FFFFFF" w:themeColor="background1"/>
          <w:sz w:val="16"/>
          <w:szCs w:val="16"/>
        </w:rPr>
        <w:t>/</w:t>
      </w:r>
      <w:proofErr w:type="spellStart"/>
      <w:r>
        <w:rPr>
          <w:rStyle w:val="code-line"/>
          <w:rFonts w:hint="default"/>
          <w:color w:val="FFFFFF" w:themeColor="background1"/>
          <w:sz w:val="16"/>
          <w:szCs w:val="16"/>
        </w:rPr>
        <w:t>odbserver</w:t>
      </w:r>
      <w:proofErr w:type="spellEnd"/>
      <w:r w:rsidRPr="001427B9">
        <w:rPr>
          <w:rStyle w:val="code-line"/>
          <w:color w:val="FFFFFF" w:themeColor="background1"/>
          <w:sz w:val="16"/>
          <w:szCs w:val="16"/>
        </w:rPr>
        <w:t xml:space="preserve"> --</w:t>
      </w:r>
      <w:proofErr w:type="spellStart"/>
      <w:r w:rsidRPr="001427B9">
        <w:rPr>
          <w:rStyle w:val="code-line"/>
          <w:color w:val="FFFFFF" w:themeColor="background1"/>
          <w:sz w:val="16"/>
          <w:szCs w:val="16"/>
        </w:rPr>
        <w:t>dest</w:t>
      </w:r>
      <w:proofErr w:type="spellEnd"/>
      <w:r w:rsidRPr="001427B9">
        <w:rPr>
          <w:rStyle w:val="code-line"/>
          <w:color w:val="FFFFFF" w:themeColor="background1"/>
          <w:sz w:val="16"/>
          <w:szCs w:val="16"/>
        </w:rPr>
        <w:t xml:space="preserve"> </w:t>
      </w:r>
      <w:r>
        <w:rPr>
          <w:rStyle w:val="code-line"/>
          <w:rFonts w:hint="default"/>
          <w:color w:val="FFFFFF" w:themeColor="background1"/>
          <w:sz w:val="16"/>
          <w:szCs w:val="16"/>
        </w:rPr>
        <w:t>$MATRIXHOME</w:t>
      </w:r>
      <w:r w:rsidRPr="001427B9">
        <w:rPr>
          <w:rStyle w:val="code-line"/>
          <w:color w:val="FFFFFF" w:themeColor="background1"/>
          <w:sz w:val="16"/>
          <w:szCs w:val="16"/>
        </w:rPr>
        <w:t>/</w:t>
      </w:r>
      <w:proofErr w:type="spellStart"/>
      <w:r>
        <w:rPr>
          <w:rStyle w:val="code-line"/>
          <w:rFonts w:hint="default"/>
          <w:color w:val="FFFFFF" w:themeColor="background1"/>
          <w:sz w:val="16"/>
          <w:szCs w:val="16"/>
        </w:rPr>
        <w:t>odbserver</w:t>
      </w:r>
      <w:proofErr w:type="spellEnd"/>
      <w:r w:rsidRPr="001427B9">
        <w:rPr>
          <w:rStyle w:val="code-line"/>
          <w:color w:val="FFFFFF" w:themeColor="background1"/>
          <w:sz w:val="16"/>
          <w:szCs w:val="16"/>
        </w:rPr>
        <w:t xml:space="preserve"> --concurrent --force </w:t>
      </w:r>
      <w:proofErr w:type="spellStart"/>
      <w:r>
        <w:rPr>
          <w:rStyle w:val="code-line"/>
          <w:rFonts w:hint="default"/>
          <w:color w:val="FFFFFF" w:themeColor="background1"/>
          <w:sz w:val="16"/>
          <w:szCs w:val="16"/>
        </w:rPr>
        <w:t>odbserver</w:t>
      </w:r>
      <w:proofErr w:type="spellEnd"/>
    </w:p>
    <w:p w:rsidR="001427B9" w:rsidRPr="003A4E38" w:rsidRDefault="001427B9" w:rsidP="001427B9">
      <w:pPr>
        <w:pStyle w:val="HTMLPreformatted"/>
        <w:shd w:val="clear" w:color="auto" w:fill="000000" w:themeFill="text1"/>
        <w:rPr>
          <w:rStyle w:val="code-line"/>
          <w:color w:val="FFFFFF" w:themeColor="background1"/>
          <w:sz w:val="16"/>
          <w:szCs w:val="16"/>
        </w:rPr>
      </w:pPr>
    </w:p>
    <w:p w:rsidR="001427B9" w:rsidRPr="001427B9" w:rsidRDefault="001427B9" w:rsidP="001427B9">
      <w:pPr>
        <w:pStyle w:val="HTMLPreformatted"/>
        <w:shd w:val="clear" w:color="auto" w:fill="000000" w:themeFill="text1"/>
        <w:rPr>
          <w:color w:val="FFFFFF" w:themeColor="background1"/>
          <w:sz w:val="16"/>
          <w:szCs w:val="16"/>
        </w:rPr>
      </w:pPr>
      <w:r w:rsidRPr="003A4E38">
        <w:rPr>
          <w:rStyle w:val="code-line"/>
          <w:color w:val="FFFFFF" w:themeColor="background1"/>
          <w:sz w:val="16"/>
          <w:szCs w:val="16"/>
        </w:rPr>
        <w:t>See the /opt/soft/mxtool.log file for debug information.</w:t>
      </w:r>
    </w:p>
    <w:p w:rsidR="00591751" w:rsidRDefault="003A4E38" w:rsidP="001427B9">
      <w:pPr>
        <w:pStyle w:val="RD"/>
      </w:pPr>
      <w:r>
        <w:t>服务状态</w:t>
      </w:r>
      <w:bookmarkStart w:id="33" w:name="_GoBack"/>
      <w:bookmarkEnd w:id="32"/>
      <w:bookmarkEnd w:id="33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./matrix.sh status # 查看启动状态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cassandra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running  6775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etcd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     running  7016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nats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     running  7051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t>odbserver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running  3165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parser     stopped  2125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proofErr w:type="spellStart"/>
      <w:r>
        <w:rPr>
          <w:rStyle w:val="code-line"/>
          <w:color w:val="FFFFFF" w:themeColor="background1"/>
          <w:sz w:val="16"/>
          <w:szCs w:val="16"/>
        </w:rPr>
        <w:lastRenderedPageBreak/>
        <w:t>sched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     stopped  1205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web        stopped  1795 matrix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toe        stopped  3195 </w:t>
      </w:r>
      <w:proofErr w:type="gramStart"/>
      <w:r>
        <w:rPr>
          <w:rStyle w:val="code-line"/>
          <w:color w:val="FFFFFF" w:themeColor="background1"/>
          <w:sz w:val="16"/>
          <w:szCs w:val="16"/>
        </w:rPr>
        <w:t>matrix</w:t>
      </w:r>
      <w:proofErr w:type="gramEnd"/>
    </w:p>
    <w:p w:rsidR="00591751" w:rsidRDefault="003A4E38" w:rsidP="001427B9">
      <w:pPr>
        <w:pStyle w:val="RD"/>
      </w:pPr>
      <w:bookmarkStart w:id="34" w:name="_Toc219413543"/>
      <w:r>
        <w:t>服务日志</w:t>
      </w:r>
      <w:bookmarkEnd w:id="34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ssh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matrix@ipaddress</w:t>
      </w:r>
      <w:proofErr w:type="spellEnd"/>
      <w:r>
        <w:rPr>
          <w:rStyle w:val="code-line"/>
          <w:color w:val="FFFFFF" w:themeColor="background1"/>
          <w:sz w:val="16"/>
          <w:szCs w:val="16"/>
        </w:rPr>
        <w:t xml:space="preserve"> -p port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cassandra</w:t>
      </w:r>
      <w:proofErr w:type="spellEnd"/>
      <w:r>
        <w:rPr>
          <w:rStyle w:val="code-line"/>
          <w:color w:val="FFFFFF" w:themeColor="background1"/>
          <w:sz w:val="16"/>
          <w:szCs w:val="16"/>
        </w:rPr>
        <w:t>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cassandra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/log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cat debug.log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cat system.log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etcd</w:t>
      </w:r>
      <w:proofErr w:type="spellEnd"/>
      <w:r>
        <w:rPr>
          <w:rStyle w:val="code-line"/>
          <w:color w:val="FFFFFF" w:themeColor="background1"/>
          <w:sz w:val="16"/>
          <w:szCs w:val="16"/>
        </w:rPr>
        <w:t>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var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/logs/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etcd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nats</w:t>
      </w:r>
      <w:proofErr w:type="spellEnd"/>
      <w:r>
        <w:rPr>
          <w:rStyle w:val="code-line"/>
          <w:color w:val="FFFFFF" w:themeColor="background1"/>
          <w:sz w:val="16"/>
          <w:szCs w:val="16"/>
        </w:rPr>
        <w:t>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var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/logs/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nats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parser运行日志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var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/logs/parser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# toe运行日志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var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/logs/toe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odbserver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var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/logs/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odbserver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sched</w:t>
      </w:r>
      <w:proofErr w:type="spellEnd"/>
      <w:r>
        <w:rPr>
          <w:rStyle w:val="code-line"/>
          <w:color w:val="FFFFFF" w:themeColor="background1"/>
          <w:sz w:val="16"/>
          <w:szCs w:val="16"/>
        </w:rPr>
        <w:t>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var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/logs/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sched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lastRenderedPageBreak/>
        <w:t># web运行日志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var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/logs/web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log.log   消息日志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 xml:space="preserve"># </w:t>
      </w:r>
      <w:proofErr w:type="spellStart"/>
      <w:r>
        <w:rPr>
          <w:rStyle w:val="code-line"/>
          <w:rFonts w:hint="default"/>
          <w:color w:val="FFFFFF" w:themeColor="background1"/>
          <w:sz w:val="16"/>
          <w:szCs w:val="16"/>
        </w:rPr>
        <w:t>bleve</w:t>
      </w:r>
      <w:proofErr w:type="spellEnd"/>
      <w:r>
        <w:rPr>
          <w:rStyle w:val="code-line"/>
          <w:color w:val="FFFFFF" w:themeColor="background1"/>
          <w:sz w:val="16"/>
          <w:szCs w:val="16"/>
        </w:rPr>
        <w:t>运行日志</w:t>
      </w:r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cd $MATRIXROOT/</w:t>
      </w:r>
      <w:proofErr w:type="spellStart"/>
      <w:r>
        <w:rPr>
          <w:rStyle w:val="code-line"/>
          <w:color w:val="FFFFFF" w:themeColor="background1"/>
          <w:sz w:val="16"/>
          <w:szCs w:val="16"/>
        </w:rPr>
        <w:t>var</w:t>
      </w:r>
      <w:proofErr w:type="spellEnd"/>
      <w:r>
        <w:rPr>
          <w:rStyle w:val="code-line"/>
          <w:color w:val="FFFFFF" w:themeColor="background1"/>
          <w:sz w:val="16"/>
          <w:szCs w:val="16"/>
        </w:rPr>
        <w:t>/logs/</w:t>
      </w:r>
      <w:proofErr w:type="spellStart"/>
      <w:r>
        <w:rPr>
          <w:rStyle w:val="code-line"/>
          <w:rFonts w:hint="default"/>
          <w:color w:val="FFFFFF" w:themeColor="background1"/>
          <w:sz w:val="16"/>
          <w:szCs w:val="16"/>
        </w:rPr>
        <w:t>bleve</w:t>
      </w:r>
      <w:proofErr w:type="spellEnd"/>
    </w:p>
    <w:p w:rsidR="00591751" w:rsidRDefault="003A4E38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  <w:r>
        <w:rPr>
          <w:rStyle w:val="code-line"/>
          <w:color w:val="FFFFFF" w:themeColor="background1"/>
          <w:sz w:val="16"/>
          <w:szCs w:val="16"/>
        </w:rPr>
        <w:t>$ cat out.log   错误日志</w:t>
      </w:r>
    </w:p>
    <w:p w:rsidR="00591751" w:rsidRDefault="00591751">
      <w:pPr>
        <w:pStyle w:val="HTMLPreformatted"/>
        <w:shd w:val="clear" w:color="auto" w:fill="000000" w:themeFill="text1"/>
        <w:rPr>
          <w:rStyle w:val="code-line"/>
          <w:rFonts w:hint="default"/>
          <w:color w:val="FFFFFF" w:themeColor="background1"/>
          <w:sz w:val="16"/>
          <w:szCs w:val="16"/>
        </w:rPr>
      </w:pPr>
    </w:p>
    <w:p w:rsidR="00591751" w:rsidRDefault="003A4E38" w:rsidP="001427B9">
      <w:pPr>
        <w:pStyle w:val="RD"/>
      </w:pPr>
      <w:bookmarkStart w:id="35" w:name="_Toc219413544"/>
      <w:r>
        <w:rPr>
          <w:rFonts w:hint="eastAsia"/>
        </w:rPr>
        <w:t>修改数据平台访问端口</w:t>
      </w:r>
      <w:bookmarkEnd w:id="35"/>
    </w:p>
    <w:p w:rsidR="00591751" w:rsidRDefault="003A4E38">
      <w:pPr>
        <w:pStyle w:val="RD3"/>
        <w:numPr>
          <w:ilvl w:val="0"/>
          <w:numId w:val="9"/>
        </w:numPr>
        <w:jc w:val="left"/>
      </w:pPr>
      <w:r>
        <w:rPr>
          <w:rFonts w:hint="eastAsia"/>
        </w:rPr>
        <w:t>登录平台</w:t>
      </w:r>
    </w:p>
    <w:p w:rsidR="00591751" w:rsidRDefault="003A4E38">
      <w:pPr>
        <w:pStyle w:val="RD3"/>
        <w:numPr>
          <w:ilvl w:val="0"/>
          <w:numId w:val="9"/>
        </w:numPr>
        <w:jc w:val="left"/>
      </w:pPr>
      <w:r>
        <w:rPr>
          <w:rFonts w:hint="eastAsia"/>
        </w:rPr>
        <w:t>点击“配置管理”</w:t>
      </w:r>
    </w:p>
    <w:p w:rsidR="00591751" w:rsidRDefault="003A4E38">
      <w:pPr>
        <w:pStyle w:val="RD3"/>
        <w:numPr>
          <w:ilvl w:val="0"/>
          <w:numId w:val="9"/>
        </w:numPr>
        <w:jc w:val="left"/>
      </w:pPr>
      <w:r>
        <w:rPr>
          <w:rFonts w:hint="eastAsia"/>
        </w:rPr>
        <w:t>点击左侧树matrix</w:t>
      </w:r>
      <w:r>
        <w:t xml:space="preserve"> – </w:t>
      </w:r>
      <w:proofErr w:type="spellStart"/>
      <w:r>
        <w:rPr>
          <w:rFonts w:hint="eastAsia"/>
        </w:rPr>
        <w:t>etc</w:t>
      </w:r>
      <w:proofErr w:type="spellEnd"/>
      <w:r>
        <w:t xml:space="preserve"> – web - &lt;</w:t>
      </w:r>
      <w:r>
        <w:rPr>
          <w:rFonts w:hint="eastAsia"/>
        </w:rPr>
        <w:t>主机名</w:t>
      </w:r>
      <w:r>
        <w:t xml:space="preserve">&gt; - </w:t>
      </w:r>
      <w:r>
        <w:rPr>
          <w:rFonts w:hint="eastAsia"/>
        </w:rPr>
        <w:t>app</w:t>
      </w:r>
      <w:r>
        <w:t>.ini</w:t>
      </w:r>
      <w:r>
        <w:rPr>
          <w:rFonts w:hint="eastAsia"/>
        </w:rPr>
        <w:t>修改按钮</w:t>
      </w:r>
    </w:p>
    <w:p w:rsidR="00591751" w:rsidRDefault="003A4E38">
      <w:pPr>
        <w:pStyle w:val="RD3"/>
        <w:jc w:val="left"/>
      </w:pPr>
      <w:r>
        <w:rPr>
          <w:noProof/>
        </w:rPr>
        <w:drawing>
          <wp:inline distT="0" distB="0" distL="0" distR="0">
            <wp:extent cx="5274310" cy="299021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9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751" w:rsidRDefault="003A4E38">
      <w:pPr>
        <w:pStyle w:val="RD3"/>
        <w:jc w:val="left"/>
      </w:pPr>
      <w:r>
        <w:rPr>
          <w:rFonts w:hint="eastAsia"/>
        </w:rPr>
        <w:t>将</w:t>
      </w:r>
      <w:r>
        <w:t>MASTER_PORT</w:t>
      </w:r>
      <w:r>
        <w:rPr>
          <w:rFonts w:hint="eastAsia"/>
        </w:rPr>
        <w:t>修改为需要的端口（1</w:t>
      </w:r>
      <w:r>
        <w:t>000</w:t>
      </w:r>
      <w:r>
        <w:rPr>
          <w:rFonts w:hint="eastAsia"/>
        </w:rPr>
        <w:t>以上）</w:t>
      </w:r>
    </w:p>
    <w:p w:rsidR="00591751" w:rsidRDefault="003A4E38">
      <w:pPr>
        <w:pStyle w:val="RD3"/>
        <w:numPr>
          <w:ilvl w:val="0"/>
          <w:numId w:val="9"/>
        </w:numPr>
        <w:jc w:val="left"/>
      </w:pPr>
      <w:r>
        <w:rPr>
          <w:rFonts w:hint="eastAsia"/>
        </w:rPr>
        <w:t>重启web组件</w:t>
      </w:r>
    </w:p>
    <w:p w:rsidR="003A4E38" w:rsidRDefault="003A4E38" w:rsidP="003A4E38">
      <w:pPr>
        <w:pStyle w:val="RD3"/>
        <w:jc w:val="left"/>
      </w:pPr>
    </w:p>
    <w:sectPr w:rsidR="003A4E38">
      <w:footerReference w:type="even" r:id="rId15"/>
      <w:footerReference w:type="default" r:id="rId16"/>
      <w:pgSz w:w="11906" w:h="16838"/>
      <w:pgMar w:top="1440" w:right="1800" w:bottom="1440" w:left="1800" w:header="851" w:footer="992" w:gutter="0"/>
      <w:pgNumType w:start="1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D3EA4" w:rsidRDefault="006D3EA4">
      <w:r>
        <w:separator/>
      </w:r>
    </w:p>
  </w:endnote>
  <w:endnote w:type="continuationSeparator" w:id="0">
    <w:p w:rsidR="006D3EA4" w:rsidRDefault="006D3E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Microsoft YaHei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icrosoft Sans Serif">
    <w:panose1 w:val="020B0604020202020204"/>
    <w:charset w:val="00"/>
    <w:family w:val="swiss"/>
    <w:pitch w:val="variable"/>
    <w:sig w:usb0="E1002AFF" w:usb1="C0000002" w:usb2="00000008" w:usb3="00000000" w:csb0="000101FF" w:csb1="00000000"/>
  </w:font>
  <w:font w:name="FangSong_GB2312">
    <w:altName w:val="仿宋"/>
    <w:panose1 w:val="020B0604020202020204"/>
    <w:charset w:val="00"/>
    <w:family w:val="modern"/>
    <w:pitch w:val="default"/>
    <w:sig w:usb0="00000000" w:usb1="0000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TZhongsong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方正小标宋简体">
    <w:altName w:val="SimHei"/>
    <w:panose1 w:val="020B0604020202020204"/>
    <w:charset w:val="86"/>
    <w:family w:val="auto"/>
    <w:pitch w:val="default"/>
    <w:sig w:usb0="00000000" w:usb1="00000000" w:usb2="00000010" w:usb3="00000000" w:csb0="0004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Ubuntu">
    <w:altName w:val="Calibri"/>
    <w:panose1 w:val="020B0604020202020204"/>
    <w:charset w:val="00"/>
    <w:family w:val="swiss"/>
    <w:pitch w:val="default"/>
    <w:sig w:usb0="00000000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A4E38" w:rsidRDefault="003A4E38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t>I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A4E38" w:rsidRDefault="003A4E38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A4E38" w:rsidRDefault="003A4E38">
    <w:pPr>
      <w:pStyle w:val="Footer"/>
    </w:pPr>
    <w:r>
      <w:t>第</w:t>
    </w:r>
    <w:r>
      <w:fldChar w:fldCharType="begin"/>
    </w:r>
    <w:r>
      <w:instrText xml:space="preserve"> PAGE   \* MERGEFORMAT </w:instrText>
    </w:r>
    <w:r>
      <w:fldChar w:fldCharType="separate"/>
    </w:r>
    <w:r>
      <w:t>16</w:t>
    </w:r>
    <w:r>
      <w:fldChar w:fldCharType="end"/>
    </w:r>
    <w:r>
      <w:t>页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A4E38" w:rsidRDefault="003A4E38">
    <w:pPr>
      <w:pStyle w:val="Footer"/>
      <w:jc w:val="center"/>
    </w:pPr>
    <w:r>
      <w:t>第</w:t>
    </w:r>
    <w:r>
      <w:fldChar w:fldCharType="begin"/>
    </w:r>
    <w:r>
      <w:instrText xml:space="preserve"> PAGE   \* MERGEFORMAT </w:instrText>
    </w:r>
    <w:r>
      <w:fldChar w:fldCharType="separate"/>
    </w:r>
    <w:r>
      <w:t>15</w:t>
    </w:r>
    <w:r>
      <w:fldChar w:fldCharType="end"/>
    </w:r>
    <w:r>
      <w:t>页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D3EA4" w:rsidRDefault="006D3EA4">
      <w:r>
        <w:separator/>
      </w:r>
    </w:p>
  </w:footnote>
  <w:footnote w:type="continuationSeparator" w:id="0">
    <w:p w:rsidR="006D3EA4" w:rsidRDefault="006D3EA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A4E38" w:rsidRDefault="003A4E38">
    <w:pPr>
      <w:pStyle w:val="Header"/>
      <w:jc w:val="right"/>
      <w:rPr>
        <w:rFonts w:ascii="SimHei" w:eastAsia="SimHei" w:hAnsi="SimHei"/>
        <w:sz w:val="21"/>
        <w:szCs w:val="21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8CF9EC53"/>
    <w:multiLevelType w:val="multilevel"/>
    <w:tmpl w:val="8CF9EC53"/>
    <w:lvl w:ilvl="0">
      <w:start w:val="1"/>
      <w:numFmt w:val="decimal"/>
      <w:pStyle w:val="a"/>
      <w:lvlText w:val="%1."/>
      <w:lvlJc w:val="left"/>
      <w:pPr>
        <w:ind w:left="1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5" w:hanging="57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84" w:hanging="86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88" w:hanging="1008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31" w:hanging="1151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76" w:hanging="1296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0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163" w:hanging="1583"/>
      </w:pPr>
      <w:rPr>
        <w:rFonts w:hint="default"/>
      </w:rPr>
    </w:lvl>
  </w:abstractNum>
  <w:abstractNum w:abstractNumId="1" w15:restartNumberingAfterBreak="0">
    <w:nsid w:val="0BA864DD"/>
    <w:multiLevelType w:val="multilevel"/>
    <w:tmpl w:val="0BA864DD"/>
    <w:lvl w:ilvl="0">
      <w:start w:val="1"/>
      <w:numFmt w:val="decimal"/>
      <w:pStyle w:val="a0"/>
      <w:lvlText w:val="(%1)"/>
      <w:lvlJc w:val="left"/>
      <w:pPr>
        <w:ind w:left="900" w:hanging="420"/>
      </w:pPr>
      <w:rPr>
        <w:rFonts w:hint="eastAsia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abstractNum w:abstractNumId="2" w15:restartNumberingAfterBreak="0">
    <w:nsid w:val="390A61DA"/>
    <w:multiLevelType w:val="multilevel"/>
    <w:tmpl w:val="390A61DA"/>
    <w:lvl w:ilvl="0">
      <w:start w:val="1"/>
      <w:numFmt w:val="decimal"/>
      <w:lvlText w:val="%1）"/>
      <w:lvlJc w:val="left"/>
      <w:pPr>
        <w:ind w:left="1080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2C481E"/>
    <w:multiLevelType w:val="multilevel"/>
    <w:tmpl w:val="3F2C481E"/>
    <w:lvl w:ilvl="0">
      <w:start w:val="1"/>
      <w:numFmt w:val="bullet"/>
      <w:pStyle w:val="a1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3FA01340"/>
    <w:multiLevelType w:val="multilevel"/>
    <w:tmpl w:val="BC6E6592"/>
    <w:lvl w:ilvl="0">
      <w:start w:val="1"/>
      <w:numFmt w:val="decimal"/>
      <w:pStyle w:val="RD"/>
      <w:lvlText w:val="%1"/>
      <w:lvlJc w:val="left"/>
      <w:pPr>
        <w:ind w:left="1000" w:hanging="432"/>
      </w:pPr>
      <w:rPr>
        <w:b w:val="0"/>
      </w:rPr>
    </w:lvl>
    <w:lvl w:ilvl="1">
      <w:start w:val="1"/>
      <w:numFmt w:val="decimal"/>
      <w:pStyle w:val="RD0"/>
      <w:lvlText w:val="%1.%2"/>
      <w:lvlJc w:val="left"/>
      <w:pPr>
        <w:ind w:left="1286" w:hanging="576"/>
      </w:pPr>
      <w:rPr>
        <w:b w:val="0"/>
      </w:rPr>
    </w:lvl>
    <w:lvl w:ilvl="2">
      <w:start w:val="1"/>
      <w:numFmt w:val="decimal"/>
      <w:pStyle w:val="RD1"/>
      <w:lvlText w:val="%1.%2.%3"/>
      <w:lvlJc w:val="left"/>
      <w:pPr>
        <w:ind w:left="4406" w:hanging="720"/>
      </w:pPr>
      <w:rPr>
        <w:rFonts w:ascii="Microsoft YaHei" w:eastAsia="Microsoft YaHei" w:hAnsi="Microsoft YaHei"/>
        <w:b w:val="0"/>
      </w:rPr>
    </w:lvl>
    <w:lvl w:ilvl="3">
      <w:start w:val="1"/>
      <w:numFmt w:val="decimal"/>
      <w:pStyle w:val="a2"/>
      <w:lvlText w:val="%1.%2.%3.%4"/>
      <w:lvlJc w:val="left"/>
      <w:pPr>
        <w:ind w:left="864" w:hanging="864"/>
      </w:pPr>
      <w:rPr>
        <w:b w:val="0"/>
      </w:rPr>
    </w:lvl>
    <w:lvl w:ilvl="4">
      <w:start w:val="1"/>
      <w:numFmt w:val="decimal"/>
      <w:pStyle w:val="RD2"/>
      <w:lvlText w:val="%1.%2.%3.%4.%5"/>
      <w:lvlJc w:val="left"/>
      <w:pPr>
        <w:ind w:left="1718" w:hanging="1008"/>
      </w:pPr>
      <w:rPr>
        <w:b w:val="0"/>
      </w:r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462F3091"/>
    <w:multiLevelType w:val="multilevel"/>
    <w:tmpl w:val="462F3091"/>
    <w:lvl w:ilvl="0">
      <w:start w:val="1"/>
      <w:numFmt w:val="bullet"/>
      <w:lvlText w:val="-"/>
      <w:lvlJc w:val="left"/>
      <w:pPr>
        <w:ind w:left="900" w:hanging="420"/>
      </w:pPr>
      <w:rPr>
        <w:rFonts w:ascii="SimSun" w:eastAsia="SimSun" w:hAnsi="SimSun" w:hint="eastAsia"/>
      </w:rPr>
    </w:lvl>
    <w:lvl w:ilvl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6" w15:restartNumberingAfterBreak="0">
    <w:nsid w:val="73F2545B"/>
    <w:multiLevelType w:val="singleLevel"/>
    <w:tmpl w:val="73F2545B"/>
    <w:lvl w:ilvl="0">
      <w:start w:val="1"/>
      <w:numFmt w:val="decimal"/>
      <w:pStyle w:val="Requirement"/>
      <w:lvlText w:val="(Requirement %1)"/>
      <w:lvlJc w:val="left"/>
      <w:pPr>
        <w:tabs>
          <w:tab w:val="left" w:pos="1800"/>
        </w:tabs>
        <w:ind w:left="360" w:hanging="360"/>
      </w:pPr>
    </w:lvl>
  </w:abstractNum>
  <w:num w:numId="1">
    <w:abstractNumId w:val="4"/>
    <w:lvlOverride w:ilvl="0">
      <w:lvl w:ilvl="0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 w:tentative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2">
    <w:abstractNumId w:val="4"/>
    <w:lvlOverride w:ilvl="0">
      <w:lvl w:ilvl="0" w:tentative="1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 w:tentative="1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3">
    <w:abstractNumId w:val="1"/>
  </w:num>
  <w:num w:numId="4">
    <w:abstractNumId w:val="6"/>
  </w:num>
  <w:num w:numId="5">
    <w:abstractNumId w:val="3"/>
  </w:num>
  <w:num w:numId="6">
    <w:abstractNumId w:val="0"/>
  </w:num>
  <w:num w:numId="7">
    <w:abstractNumId w:val="4"/>
  </w:num>
  <w:num w:numId="8">
    <w:abstractNumId w:val="5"/>
  </w:num>
  <w:num w:numId="9">
    <w:abstractNumId w:val="2"/>
  </w:num>
  <w:num w:numId="10">
    <w:abstractNumId w:val="4"/>
    <w:lvlOverride w:ilvl="0">
      <w:lvl w:ilvl="0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 w:tentative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  <w:num w:numId="11">
    <w:abstractNumId w:val="4"/>
    <w:lvlOverride w:ilvl="0">
      <w:lvl w:ilvl="0" w:tentative="1">
        <w:start w:val="1"/>
        <w:numFmt w:val="decimal"/>
        <w:pStyle w:val="RD"/>
        <w:lvlText w:val="%1"/>
        <w:lvlJc w:val="left"/>
        <w:pPr>
          <w:ind w:left="1000" w:hanging="432"/>
        </w:pPr>
        <w:rPr>
          <w:b w:val="0"/>
        </w:rPr>
      </w:lvl>
    </w:lvlOverride>
    <w:lvlOverride w:ilvl="1">
      <w:lvl w:ilvl="1">
        <w:start w:val="1"/>
        <w:numFmt w:val="decimal"/>
        <w:pStyle w:val="RD0"/>
        <w:lvlText w:val="%1.%2"/>
        <w:lvlJc w:val="left"/>
        <w:pPr>
          <w:ind w:left="1286" w:hanging="576"/>
        </w:pPr>
        <w:rPr>
          <w:b w:val="0"/>
        </w:rPr>
      </w:lvl>
    </w:lvlOverride>
    <w:lvlOverride w:ilvl="2">
      <w:lvl w:ilvl="2" w:tentative="1">
        <w:start w:val="1"/>
        <w:numFmt w:val="decimal"/>
        <w:pStyle w:val="RD1"/>
        <w:lvlText w:val="%1.%2.%3"/>
        <w:lvlJc w:val="left"/>
        <w:pPr>
          <w:ind w:left="4406" w:hanging="720"/>
        </w:pPr>
        <w:rPr>
          <w:rFonts w:ascii="Times New Roman" w:eastAsia="Microsoft YaHei" w:hAnsi="Times New Roman" w:cs="Times New Roman" w:hint="default"/>
          <w:b w:val="0"/>
        </w:rPr>
      </w:lvl>
    </w:lvlOverride>
    <w:lvlOverride w:ilvl="3">
      <w:lvl w:ilvl="3" w:tentative="1">
        <w:start w:val="1"/>
        <w:numFmt w:val="decimal"/>
        <w:pStyle w:val="a2"/>
        <w:lvlText w:val="%1.%2.%3.%4"/>
        <w:lvlJc w:val="left"/>
        <w:pPr>
          <w:ind w:left="864" w:hanging="864"/>
        </w:pPr>
        <w:rPr>
          <w:b w:val="0"/>
        </w:rPr>
      </w:lvl>
    </w:lvlOverride>
    <w:lvlOverride w:ilvl="4">
      <w:lvl w:ilvl="4" w:tentative="1">
        <w:start w:val="1"/>
        <w:numFmt w:val="decimal"/>
        <w:pStyle w:val="RD2"/>
        <w:lvlText w:val="%1.%2.%3.%4.%5"/>
        <w:lvlJc w:val="left"/>
        <w:pPr>
          <w:ind w:left="1718" w:hanging="1008"/>
        </w:pPr>
        <w:rPr>
          <w:b w:val="0"/>
        </w:rPr>
      </w:lvl>
    </w:lvlOverride>
    <w:lvlOverride w:ilvl="5">
      <w:lvl w:ilvl="5" w:tentative="1">
        <w:start w:val="1"/>
        <w:numFmt w:val="decimal"/>
        <w:lvlText w:val="%1.%2.%3.%4.%5.%6"/>
        <w:lvlJc w:val="left"/>
        <w:pPr>
          <w:ind w:left="1152" w:hanging="1152"/>
        </w:pPr>
      </w:lvl>
    </w:lvlOverride>
    <w:lvlOverride w:ilvl="6">
      <w:lvl w:ilvl="6" w:tentative="1">
        <w:start w:val="1"/>
        <w:numFmt w:val="decimal"/>
        <w:lvlText w:val="%1.%2.%3.%4.%5.%6.%7"/>
        <w:lvlJc w:val="left"/>
        <w:pPr>
          <w:ind w:left="1296" w:hanging="1296"/>
        </w:pPr>
      </w:lvl>
    </w:lvlOverride>
    <w:lvlOverride w:ilvl="7">
      <w:lvl w:ilvl="7" w:tentative="1">
        <w:start w:val="1"/>
        <w:numFmt w:val="decimal"/>
        <w:lvlText w:val="%1.%2.%3.%4.%5.%6.%7.%8"/>
        <w:lvlJc w:val="left"/>
        <w:pPr>
          <w:ind w:left="1440" w:hanging="1440"/>
        </w:pPr>
      </w:lvl>
    </w:lvlOverride>
    <w:lvlOverride w:ilvl="8">
      <w:lvl w:ilvl="8" w:tentative="1">
        <w:start w:val="1"/>
        <w:numFmt w:val="decimal"/>
        <w:lvlText w:val="%1.%2.%3.%4.%5.%6.%7.%8.%9"/>
        <w:lvlJc w:val="left"/>
        <w:pPr>
          <w:ind w:left="1584" w:hanging="1584"/>
        </w:p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13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239B"/>
    <w:rsid w:val="000C6357"/>
    <w:rsid w:val="001414EC"/>
    <w:rsid w:val="001427B9"/>
    <w:rsid w:val="001923AC"/>
    <w:rsid w:val="001C1D66"/>
    <w:rsid w:val="001D41B1"/>
    <w:rsid w:val="00233539"/>
    <w:rsid w:val="00246FE4"/>
    <w:rsid w:val="00253617"/>
    <w:rsid w:val="002D5170"/>
    <w:rsid w:val="00367316"/>
    <w:rsid w:val="003A4E38"/>
    <w:rsid w:val="003D7816"/>
    <w:rsid w:val="005025F0"/>
    <w:rsid w:val="00507722"/>
    <w:rsid w:val="00591751"/>
    <w:rsid w:val="005E4F4B"/>
    <w:rsid w:val="006648A8"/>
    <w:rsid w:val="006D3EA4"/>
    <w:rsid w:val="0074412D"/>
    <w:rsid w:val="00875C17"/>
    <w:rsid w:val="00932D0A"/>
    <w:rsid w:val="00B32B8E"/>
    <w:rsid w:val="00B5110A"/>
    <w:rsid w:val="00BB6D3E"/>
    <w:rsid w:val="00CC239B"/>
    <w:rsid w:val="00CC571B"/>
    <w:rsid w:val="00D92B86"/>
    <w:rsid w:val="00D96D05"/>
    <w:rsid w:val="00E31F09"/>
    <w:rsid w:val="00E671CB"/>
    <w:rsid w:val="00FC6B4B"/>
    <w:rsid w:val="32390DD0"/>
    <w:rsid w:val="574237EA"/>
    <w:rsid w:val="5F92178C"/>
    <w:rsid w:val="7A8D4291"/>
    <w:rsid w:val="7BAC4AE8"/>
    <w:rsid w:val="7C750E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  <w14:docId w14:val="2153144F"/>
  <w15:docId w15:val="{6814DE9E-BFF8-1244-BCF6-DAF714F2E1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SimSun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unhideWhenUsed="1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 w:qFormat="1"/>
    <w:lsdException w:name="toc 7" w:uiPriority="39" w:qFormat="1"/>
    <w:lsdException w:name="toc 8" w:uiPriority="39" w:qFormat="1"/>
    <w:lsdException w:name="toc 9" w:uiPriority="39" w:unhideWhenUsed="1" w:qFormat="1"/>
    <w:lsdException w:name="Normal Indent" w:uiPriority="0" w:qFormat="1"/>
    <w:lsdException w:name="footnote text" w:uiPriority="0" w:unhideWhenUsed="1" w:qFormat="1"/>
    <w:lsdException w:name="annotation text" w:unhideWhenUsed="1" w:qFormat="1"/>
    <w:lsdException w:name="header" w:uiPriority="0" w:unhideWhenUsed="1" w:qFormat="1"/>
    <w:lsdException w:name="footer" w:unhideWhenUsed="1" w:qFormat="1"/>
    <w:lsdException w:name="index heading" w:semiHidden="1" w:unhideWhenUsed="1"/>
    <w:lsdException w:name="caption" w:uiPriority="35" w:unhideWhenUsed="1" w:qFormat="1"/>
    <w:lsdException w:name="table of figures" w:unhideWhenUsed="1" w:qFormat="1"/>
    <w:lsdException w:name="envelope address" w:semiHidden="1" w:unhideWhenUsed="1"/>
    <w:lsdException w:name="envelope return" w:semiHidden="1" w:unhideWhenUsed="1"/>
    <w:lsdException w:name="footnote reference" w:uiPriority="0" w:unhideWhenUsed="1" w:qFormat="1"/>
    <w:lsdException w:name="annotation reference" w:unhideWhenUsed="1" w:qFormat="1"/>
    <w:lsdException w:name="line number" w:unhideWhenUsed="1" w:qFormat="1"/>
    <w:lsdException w:name="page number" w:uiPriority="0" w:qFormat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uiPriority="0" w:qFormat="1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qFormat="1"/>
    <w:lsdException w:name="List Number 4" w:uiPriority="0"/>
    <w:lsdException w:name="List Number 5" w:uiPriority="0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nhideWhenUsed="1" w:qFormat="1"/>
    <w:lsdException w:name="Body Text Indent" w:uiPriority="0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uiPriority="0" w:qFormat="1"/>
    <w:lsdException w:name="Body Text Indent 3" w:uiPriority="0" w:qFormat="1"/>
    <w:lsdException w:name="Block Text" w:uiPriority="0" w:unhideWhenUsed="1"/>
    <w:lsdException w:name="Hyperlink" w:unhideWhenUsed="1" w:qFormat="1"/>
    <w:lsdException w:name="FollowedHyperlink" w:unhideWhenUsed="1" w:qFormat="1"/>
    <w:lsdException w:name="Strong" w:uiPriority="22" w:qFormat="1"/>
    <w:lsdException w:name="Emphasis" w:uiPriority="20" w:qFormat="1"/>
    <w:lsdException w:name="Document Map" w:unhideWhenUsed="1" w:qFormat="1"/>
    <w:lsdException w:name="Plain Text" w:uiPriority="0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unhideWhenUsed="1" w:qFormat="1"/>
    <w:lsdException w:name="HTML Definition" w:semiHidden="1" w:unhideWhenUsed="1"/>
    <w:lsdException w:name="HTML Keyboard" w:semiHidden="1" w:unhideWhenUsed="1"/>
    <w:lsdException w:name="HTML Preformatted" w:unhideWhenUsed="1" w:qFormat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Times New Roman" w:eastAsia="Times New Roman" w:hAnsi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pPr>
      <w:spacing w:beforeLines="50" w:before="50" w:afterLines="50" w:after="50"/>
      <w:ind w:leftChars="50" w:left="50"/>
      <w:jc w:val="center"/>
      <w:outlineLvl w:val="0"/>
    </w:pPr>
    <w:rPr>
      <w:rFonts w:ascii="SimHei" w:eastAsia="SimHei" w:hAnsi="SimHei" w:cs="SimSun"/>
      <w:lang w:val="zh-CN"/>
    </w:rPr>
  </w:style>
  <w:style w:type="paragraph" w:styleId="Heading2">
    <w:name w:val="heading 2"/>
    <w:basedOn w:val="Normal"/>
    <w:next w:val="Normal"/>
    <w:link w:val="Heading2Char"/>
    <w:uiPriority w:val="9"/>
    <w:qFormat/>
    <w:pPr>
      <w:keepNext/>
      <w:keepLines/>
      <w:spacing w:before="260" w:after="260" w:line="416" w:lineRule="auto"/>
      <w:outlineLvl w:val="1"/>
    </w:pPr>
    <w:rPr>
      <w:rFonts w:ascii="Cambria" w:eastAsia="SimSun" w:hAnsi="Cambria" w:cs="SimSun"/>
      <w:b/>
      <w:bCs/>
      <w:sz w:val="32"/>
      <w:szCs w:val="32"/>
      <w:lang w:val="zh-CN"/>
    </w:rPr>
  </w:style>
  <w:style w:type="paragraph" w:styleId="Heading3">
    <w:name w:val="heading 3"/>
    <w:basedOn w:val="Normal"/>
    <w:next w:val="Normal"/>
    <w:link w:val="Heading3Char"/>
    <w:uiPriority w:val="9"/>
    <w:qFormat/>
    <w:pPr>
      <w:keepNext/>
      <w:keepLines/>
      <w:spacing w:before="260" w:after="260" w:line="416" w:lineRule="auto"/>
      <w:outlineLvl w:val="2"/>
    </w:pPr>
    <w:rPr>
      <w:rFonts w:ascii="SimSun" w:eastAsia="SimSun" w:hAnsi="SimSun" w:cs="SimSun"/>
      <w:b/>
      <w:bCs/>
      <w:sz w:val="32"/>
      <w:szCs w:val="32"/>
      <w:lang w:val="zh-CN"/>
    </w:rPr>
  </w:style>
  <w:style w:type="paragraph" w:styleId="Heading4">
    <w:name w:val="heading 4"/>
    <w:basedOn w:val="Normal"/>
    <w:next w:val="Normal"/>
    <w:link w:val="Heading4Char"/>
    <w:uiPriority w:val="9"/>
    <w:qFormat/>
    <w:pPr>
      <w:keepNext/>
      <w:keepLines/>
      <w:spacing w:before="280" w:after="290" w:line="376" w:lineRule="auto"/>
      <w:outlineLvl w:val="3"/>
    </w:pPr>
    <w:rPr>
      <w:rFonts w:ascii="Cambria" w:eastAsia="SimSun" w:hAnsi="Cambria" w:cs="SimSun"/>
      <w:b/>
      <w:bCs/>
      <w:sz w:val="28"/>
      <w:szCs w:val="28"/>
      <w:lang w:val="zh-CN"/>
    </w:rPr>
  </w:style>
  <w:style w:type="paragraph" w:styleId="Heading5">
    <w:name w:val="heading 5"/>
    <w:basedOn w:val="Normal"/>
    <w:next w:val="Normal"/>
    <w:link w:val="Heading5Char"/>
    <w:uiPriority w:val="9"/>
    <w:qFormat/>
    <w:pPr>
      <w:keepNext/>
      <w:keepLines/>
      <w:spacing w:before="280" w:after="290" w:line="376" w:lineRule="auto"/>
      <w:outlineLvl w:val="4"/>
    </w:pPr>
    <w:rPr>
      <w:rFonts w:ascii="SimSun" w:eastAsia="SimSun" w:hAnsi="SimSun" w:cs="SimSun"/>
      <w:b/>
      <w:bCs/>
      <w:sz w:val="28"/>
      <w:szCs w:val="28"/>
      <w:lang w:val="zh-CN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240" w:after="64" w:line="320" w:lineRule="auto"/>
      <w:outlineLvl w:val="5"/>
    </w:pPr>
    <w:rPr>
      <w:rFonts w:ascii="Cambria" w:eastAsia="SimSun" w:hAnsi="Cambria" w:cs="SimSun"/>
      <w:b/>
      <w:bCs/>
    </w:rPr>
  </w:style>
  <w:style w:type="paragraph" w:styleId="Heading7">
    <w:name w:val="heading 7"/>
    <w:basedOn w:val="Normal"/>
    <w:next w:val="Normal"/>
    <w:link w:val="Heading7Char"/>
    <w:uiPriority w:val="9"/>
    <w:qFormat/>
    <w:pPr>
      <w:keepNext/>
      <w:keepLines/>
      <w:adjustRightInd w:val="0"/>
      <w:snapToGrid w:val="0"/>
      <w:spacing w:before="240" w:after="64" w:line="320" w:lineRule="atLeast"/>
      <w:ind w:left="1588" w:hanging="1588"/>
      <w:textAlignment w:val="baseline"/>
      <w:outlineLvl w:val="6"/>
    </w:pPr>
    <w:rPr>
      <w:rFonts w:ascii="Microsoft YaHei" w:eastAsia="Microsoft YaHei" w:hAnsi="Microsoft YaHei" w:cs="SimSun"/>
      <w:szCs w:val="20"/>
      <w:lang w:val="zh-CN"/>
    </w:rPr>
  </w:style>
  <w:style w:type="paragraph" w:styleId="Heading8">
    <w:name w:val="heading 8"/>
    <w:basedOn w:val="Normal"/>
    <w:next w:val="Normal"/>
    <w:link w:val="Heading8Char"/>
    <w:uiPriority w:val="9"/>
    <w:qFormat/>
    <w:pPr>
      <w:keepNext/>
      <w:keepLines/>
      <w:adjustRightInd w:val="0"/>
      <w:snapToGrid w:val="0"/>
      <w:spacing w:before="240" w:after="64" w:line="320" w:lineRule="atLeast"/>
      <w:ind w:left="1440" w:firstLineChars="200" w:hanging="1440"/>
      <w:textAlignment w:val="baseline"/>
      <w:outlineLvl w:val="7"/>
    </w:pPr>
    <w:rPr>
      <w:rFonts w:ascii="Arial" w:eastAsia="SimHei" w:hAnsi="Arial" w:cs="SimSun"/>
      <w:szCs w:val="20"/>
      <w:lang w:val="zh-CN"/>
    </w:rPr>
  </w:style>
  <w:style w:type="paragraph" w:styleId="Heading9">
    <w:name w:val="heading 9"/>
    <w:basedOn w:val="Normal"/>
    <w:next w:val="Normal"/>
    <w:link w:val="Heading9Char"/>
    <w:uiPriority w:val="9"/>
    <w:qFormat/>
    <w:pPr>
      <w:keepNext/>
      <w:keepLines/>
      <w:adjustRightInd w:val="0"/>
      <w:snapToGrid w:val="0"/>
      <w:spacing w:before="240" w:after="64" w:line="320" w:lineRule="atLeast"/>
      <w:ind w:left="1584" w:firstLineChars="200" w:hanging="1584"/>
      <w:textAlignment w:val="baseline"/>
      <w:outlineLvl w:val="8"/>
    </w:pPr>
    <w:rPr>
      <w:rFonts w:ascii="Arial" w:eastAsia="SimHei" w:hAnsi="Arial" w:cs="SimSun"/>
      <w:sz w:val="20"/>
      <w:szCs w:val="20"/>
      <w:lang w:val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7">
    <w:name w:val="toc 7"/>
    <w:basedOn w:val="Normal"/>
    <w:next w:val="Normal"/>
    <w:uiPriority w:val="39"/>
    <w:qFormat/>
    <w:pPr>
      <w:adjustRightInd w:val="0"/>
      <w:snapToGrid w:val="0"/>
      <w:spacing w:before="120" w:after="120" w:line="336" w:lineRule="auto"/>
      <w:ind w:left="1260" w:firstLineChars="200" w:firstLine="480"/>
    </w:pPr>
    <w:rPr>
      <w:rFonts w:ascii="NSimSun" w:eastAsiaTheme="minorHAnsi" w:hAnsi="NSimSun" w:cs="SimSun"/>
      <w:sz w:val="18"/>
      <w:szCs w:val="18"/>
      <w:lang w:val="zh-CN"/>
    </w:rPr>
  </w:style>
  <w:style w:type="paragraph" w:styleId="ListNumber2">
    <w:name w:val="List Number 2"/>
    <w:basedOn w:val="Normal"/>
    <w:pPr>
      <w:tabs>
        <w:tab w:val="left" w:pos="720"/>
      </w:tabs>
      <w:adjustRightInd w:val="0"/>
      <w:snapToGrid w:val="0"/>
      <w:spacing w:before="120" w:after="120" w:line="336" w:lineRule="auto"/>
      <w:ind w:left="72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ListBullet4">
    <w:name w:val="List Bullet 4"/>
    <w:basedOn w:val="Normal"/>
    <w:pPr>
      <w:tabs>
        <w:tab w:val="left" w:pos="1440"/>
      </w:tabs>
      <w:adjustRightInd w:val="0"/>
      <w:snapToGrid w:val="0"/>
      <w:spacing w:before="120" w:after="120" w:line="336" w:lineRule="auto"/>
      <w:ind w:left="144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NormalIndent">
    <w:name w:val="Normal Indent"/>
    <w:basedOn w:val="Normal"/>
    <w:link w:val="NormalIndentChar"/>
    <w:qFormat/>
    <w:pPr>
      <w:ind w:firstLine="420"/>
    </w:pPr>
    <w:rPr>
      <w:rFonts w:ascii="SimSun" w:eastAsia="SimSun" w:hAnsi="SimSun" w:cs="SimSun"/>
      <w:szCs w:val="20"/>
    </w:rPr>
  </w:style>
  <w:style w:type="paragraph" w:styleId="Caption">
    <w:name w:val="caption"/>
    <w:next w:val="Normal"/>
    <w:link w:val="CaptionChar"/>
    <w:uiPriority w:val="35"/>
    <w:unhideWhenUsed/>
    <w:qFormat/>
    <w:pPr>
      <w:keepNext/>
      <w:spacing w:before="240" w:after="120"/>
      <w:jc w:val="center"/>
    </w:pPr>
    <w:rPr>
      <w:rFonts w:asciiTheme="majorHAnsi" w:eastAsia="仿宋" w:hAnsiTheme="majorHAnsi" w:cstheme="majorBidi"/>
      <w:kern w:val="2"/>
      <w:sz w:val="24"/>
      <w:lang w:val="zh-CN"/>
    </w:rPr>
  </w:style>
  <w:style w:type="paragraph" w:styleId="DocumentMap">
    <w:name w:val="Document Map"/>
    <w:basedOn w:val="Normal"/>
    <w:link w:val="DocumentMapChar"/>
    <w:uiPriority w:val="99"/>
    <w:unhideWhenUsed/>
    <w:qFormat/>
    <w:rPr>
      <w:rFonts w:ascii="SimSun" w:eastAsia="SimSun" w:hAnsi="SimSun" w:cs="SimSun"/>
      <w:sz w:val="18"/>
      <w:szCs w:val="18"/>
      <w:lang w:val="zh-CN"/>
    </w:rPr>
  </w:style>
  <w:style w:type="paragraph" w:styleId="CommentText">
    <w:name w:val="annotation text"/>
    <w:basedOn w:val="Normal"/>
    <w:link w:val="CommentTextChar"/>
    <w:uiPriority w:val="99"/>
    <w:unhideWhenUsed/>
    <w:qFormat/>
    <w:rPr>
      <w:rFonts w:ascii="SimSun" w:eastAsia="SimSun" w:hAnsi="SimSun" w:cs="SimSun"/>
    </w:rPr>
  </w:style>
  <w:style w:type="paragraph" w:styleId="ListBullet3">
    <w:name w:val="List Bullet 3"/>
    <w:basedOn w:val="Normal"/>
    <w:pPr>
      <w:tabs>
        <w:tab w:val="left" w:pos="1080"/>
      </w:tabs>
      <w:adjustRightInd w:val="0"/>
      <w:snapToGrid w:val="0"/>
      <w:spacing w:before="120" w:after="120" w:line="336" w:lineRule="auto"/>
      <w:ind w:left="108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BodyText">
    <w:name w:val="Body Text"/>
    <w:basedOn w:val="Normal"/>
    <w:link w:val="BodyTextChar"/>
    <w:uiPriority w:val="99"/>
    <w:unhideWhenUsed/>
    <w:qFormat/>
    <w:pPr>
      <w:spacing w:after="120"/>
    </w:pPr>
    <w:rPr>
      <w:rFonts w:ascii="SimSun" w:eastAsia="SimSun" w:hAnsi="SimSun" w:cs="SimSun"/>
      <w:lang w:val="zh-CN"/>
    </w:rPr>
  </w:style>
  <w:style w:type="paragraph" w:styleId="BodyTextIndent">
    <w:name w:val="Body Text Indent"/>
    <w:basedOn w:val="Normal"/>
    <w:link w:val="BodyTextIndentChar"/>
    <w:unhideWhenUsed/>
    <w:qFormat/>
    <w:pPr>
      <w:spacing w:after="120"/>
      <w:ind w:leftChars="200" w:left="420"/>
    </w:pPr>
    <w:rPr>
      <w:rFonts w:ascii="SimSun" w:eastAsia="SimSun" w:hAnsi="SimSun" w:cs="SimSun"/>
    </w:rPr>
  </w:style>
  <w:style w:type="paragraph" w:styleId="ListNumber3">
    <w:name w:val="List Number 3"/>
    <w:basedOn w:val="Normal"/>
    <w:uiPriority w:val="99"/>
    <w:qFormat/>
    <w:pPr>
      <w:tabs>
        <w:tab w:val="left" w:pos="1080"/>
      </w:tabs>
      <w:adjustRightInd w:val="0"/>
      <w:snapToGrid w:val="0"/>
      <w:spacing w:before="120" w:after="120" w:line="336" w:lineRule="auto"/>
      <w:ind w:left="108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BlockText">
    <w:name w:val="Block Text"/>
    <w:basedOn w:val="Normal"/>
    <w:unhideWhenUsed/>
    <w:pPr>
      <w:adjustRightInd w:val="0"/>
      <w:snapToGrid w:val="0"/>
      <w:spacing w:before="120" w:after="120" w:line="336" w:lineRule="auto"/>
      <w:ind w:leftChars="700" w:left="1440" w:rightChars="700" w:right="1440" w:firstLineChars="200" w:firstLine="480"/>
    </w:pPr>
    <w:rPr>
      <w:rFonts w:ascii="Microsoft Sans Serif" w:eastAsia="NSimSun" w:hAnsi="Microsoft Sans Serif" w:cs="SimSun"/>
      <w:lang w:val="zh-CN"/>
    </w:rPr>
  </w:style>
  <w:style w:type="paragraph" w:styleId="ListBullet2">
    <w:name w:val="List Bullet 2"/>
    <w:basedOn w:val="Normal"/>
    <w:next w:val="Normal"/>
    <w:qFormat/>
    <w:pPr>
      <w:keepLines/>
      <w:tabs>
        <w:tab w:val="left" w:pos="780"/>
      </w:tabs>
      <w:adjustRightInd w:val="0"/>
      <w:snapToGrid w:val="0"/>
      <w:spacing w:before="120" w:afterLines="20" w:after="120" w:line="264" w:lineRule="auto"/>
      <w:ind w:left="780" w:firstLineChars="200" w:hanging="360"/>
    </w:pPr>
    <w:rPr>
      <w:rFonts w:ascii="SimSun" w:eastAsia="SimSun" w:hAnsi="SimSun" w:cs="SimSun"/>
      <w:lang w:val="zh-CN"/>
    </w:rPr>
  </w:style>
  <w:style w:type="paragraph" w:styleId="TOC5">
    <w:name w:val="toc 5"/>
    <w:basedOn w:val="Normal"/>
    <w:next w:val="Normal"/>
    <w:uiPriority w:val="39"/>
    <w:qFormat/>
    <w:pPr>
      <w:adjustRightInd w:val="0"/>
      <w:snapToGrid w:val="0"/>
      <w:spacing w:before="120" w:after="120" w:line="336" w:lineRule="auto"/>
      <w:ind w:left="840" w:firstLineChars="200" w:firstLine="480"/>
    </w:pPr>
    <w:rPr>
      <w:rFonts w:ascii="NSimSun" w:eastAsiaTheme="minorHAnsi" w:hAnsi="NSimSun" w:cs="SimSun"/>
      <w:sz w:val="18"/>
      <w:szCs w:val="18"/>
      <w:lang w:val="zh-CN"/>
    </w:rPr>
  </w:style>
  <w:style w:type="paragraph" w:styleId="TOC3">
    <w:name w:val="toc 3"/>
    <w:next w:val="Normal"/>
    <w:uiPriority w:val="39"/>
    <w:qFormat/>
    <w:pPr>
      <w:tabs>
        <w:tab w:val="left" w:pos="1276"/>
        <w:tab w:val="right" w:leader="dot" w:pos="8302"/>
      </w:tabs>
      <w:spacing w:before="60" w:after="60"/>
      <w:ind w:leftChars="200" w:left="764" w:hanging="284"/>
    </w:pPr>
    <w:rPr>
      <w:rFonts w:asciiTheme="minorHAnsi" w:eastAsia="NSimSun" w:hAnsiTheme="minorHAnsi"/>
      <w:iCs/>
      <w:kern w:val="2"/>
      <w:sz w:val="22"/>
      <w:lang w:val="zh-CN"/>
    </w:rPr>
  </w:style>
  <w:style w:type="paragraph" w:styleId="PlainText">
    <w:name w:val="Plain Text"/>
    <w:link w:val="PlainTextChar"/>
    <w:qFormat/>
    <w:pPr>
      <w:widowControl w:val="0"/>
      <w:jc w:val="both"/>
    </w:pPr>
    <w:rPr>
      <w:rFonts w:ascii="SimSun" w:hAnsi="SimSun"/>
      <w:color w:val="000000"/>
      <w:kern w:val="2"/>
      <w:sz w:val="21"/>
      <w:szCs w:val="21"/>
      <w:u w:color="000000"/>
    </w:rPr>
  </w:style>
  <w:style w:type="paragraph" w:styleId="ListBullet5">
    <w:name w:val="List Bullet 5"/>
    <w:basedOn w:val="Normal"/>
    <w:pPr>
      <w:tabs>
        <w:tab w:val="left" w:pos="1800"/>
      </w:tabs>
      <w:adjustRightInd w:val="0"/>
      <w:snapToGrid w:val="0"/>
      <w:spacing w:before="120" w:after="120" w:line="336" w:lineRule="auto"/>
      <w:ind w:left="180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ListNumber4">
    <w:name w:val="List Number 4"/>
    <w:basedOn w:val="Normal"/>
    <w:pPr>
      <w:tabs>
        <w:tab w:val="left" w:pos="1440"/>
      </w:tabs>
      <w:adjustRightInd w:val="0"/>
      <w:snapToGrid w:val="0"/>
      <w:spacing w:before="120" w:after="120" w:line="336" w:lineRule="auto"/>
      <w:ind w:left="144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TOC8">
    <w:name w:val="toc 8"/>
    <w:basedOn w:val="Normal"/>
    <w:next w:val="Normal"/>
    <w:uiPriority w:val="39"/>
    <w:qFormat/>
    <w:pPr>
      <w:adjustRightInd w:val="0"/>
      <w:snapToGrid w:val="0"/>
      <w:spacing w:before="120" w:after="120" w:line="336" w:lineRule="auto"/>
      <w:ind w:left="1470" w:firstLineChars="200" w:firstLine="480"/>
    </w:pPr>
    <w:rPr>
      <w:rFonts w:ascii="NSimSun" w:eastAsiaTheme="minorHAnsi" w:hAnsi="NSimSun" w:cs="SimSun"/>
      <w:sz w:val="18"/>
      <w:szCs w:val="18"/>
      <w:lang w:val="zh-CN"/>
    </w:rPr>
  </w:style>
  <w:style w:type="paragraph" w:styleId="BodyTextIndent2">
    <w:name w:val="Body Text Indent 2"/>
    <w:basedOn w:val="Normal"/>
    <w:link w:val="BodyTextIndent2Char"/>
    <w:qFormat/>
    <w:pPr>
      <w:widowControl w:val="0"/>
      <w:spacing w:after="120" w:line="480" w:lineRule="auto"/>
      <w:ind w:leftChars="200" w:left="420"/>
      <w:jc w:val="both"/>
    </w:pPr>
    <w:rPr>
      <w:rFonts w:ascii="Calibri" w:eastAsia="SimSun" w:hAnsi="Calibri"/>
      <w:kern w:val="2"/>
      <w:sz w:val="21"/>
      <w:szCs w:val="22"/>
    </w:rPr>
  </w:style>
  <w:style w:type="paragraph" w:styleId="EndnoteText">
    <w:name w:val="endnote text"/>
    <w:basedOn w:val="Normal"/>
    <w:link w:val="EndnoteTextChar"/>
    <w:semiHidden/>
    <w:unhideWhenUsed/>
    <w:pPr>
      <w:adjustRightInd w:val="0"/>
      <w:snapToGrid w:val="0"/>
      <w:spacing w:before="120" w:after="120" w:line="336" w:lineRule="auto"/>
      <w:ind w:firstLineChars="200" w:firstLine="480"/>
    </w:pPr>
    <w:rPr>
      <w:rFonts w:ascii="NSimSun" w:eastAsia="NSimSun" w:hAnsi="NSimSun"/>
      <w:lang w:val="zh-CN"/>
    </w:rPr>
  </w:style>
  <w:style w:type="paragraph" w:styleId="BalloonText">
    <w:name w:val="Balloon Text"/>
    <w:basedOn w:val="Normal"/>
    <w:link w:val="BalloonTextChar"/>
    <w:uiPriority w:val="99"/>
    <w:unhideWhenUsed/>
    <w:qFormat/>
    <w:rPr>
      <w:rFonts w:ascii="SimSun" w:eastAsia="SimSun" w:hAnsi="SimSun" w:cs="SimSun"/>
      <w:sz w:val="18"/>
      <w:szCs w:val="18"/>
      <w:lang w:val="zh-CN"/>
    </w:rPr>
  </w:style>
  <w:style w:type="paragraph" w:styleId="Footer">
    <w:name w:val="footer"/>
    <w:basedOn w:val="Normal"/>
    <w:link w:val="FooterChar"/>
    <w:uiPriority w:val="99"/>
    <w:unhideWhenUsed/>
    <w:qFormat/>
    <w:pPr>
      <w:pBdr>
        <w:top w:val="single" w:sz="4" w:space="1" w:color="auto"/>
      </w:pBdr>
      <w:tabs>
        <w:tab w:val="center" w:pos="4153"/>
        <w:tab w:val="right" w:pos="8306"/>
      </w:tabs>
      <w:snapToGrid w:val="0"/>
    </w:pPr>
    <w:rPr>
      <w:rFonts w:ascii="SimSun" w:eastAsia="SimSun" w:hAnsi="SimSun" w:cs="SimSun"/>
      <w:sz w:val="18"/>
      <w:szCs w:val="18"/>
      <w:lang w:val="zh-CN"/>
    </w:rPr>
  </w:style>
  <w:style w:type="paragraph" w:styleId="Header">
    <w:name w:val="header"/>
    <w:basedOn w:val="Normal"/>
    <w:link w:val="HeaderChar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SimSun" w:eastAsia="SimSun" w:hAnsi="SimSun" w:cs="SimSun"/>
      <w:sz w:val="18"/>
      <w:szCs w:val="18"/>
      <w:lang w:val="zh-CN"/>
    </w:rPr>
  </w:style>
  <w:style w:type="paragraph" w:styleId="TOC1">
    <w:name w:val="toc 1"/>
    <w:link w:val="TOC1Char"/>
    <w:uiPriority w:val="39"/>
    <w:qFormat/>
    <w:pPr>
      <w:tabs>
        <w:tab w:val="left" w:pos="426"/>
        <w:tab w:val="right" w:leader="dot" w:pos="8302"/>
      </w:tabs>
      <w:spacing w:before="60" w:after="60"/>
    </w:pPr>
    <w:rPr>
      <w:rFonts w:ascii="Microsoft YaHei" w:eastAsia="Microsoft YaHei" w:hAnsi="Microsoft YaHei"/>
      <w:bCs/>
      <w:caps/>
      <w:kern w:val="2"/>
      <w:sz w:val="22"/>
      <w:lang w:val="zh-CN"/>
    </w:rPr>
  </w:style>
  <w:style w:type="paragraph" w:styleId="TOC4">
    <w:name w:val="toc 4"/>
    <w:basedOn w:val="Normal"/>
    <w:next w:val="Normal"/>
    <w:uiPriority w:val="39"/>
    <w:qFormat/>
    <w:pPr>
      <w:tabs>
        <w:tab w:val="left" w:pos="1843"/>
        <w:tab w:val="right" w:leader="dot" w:pos="8302"/>
      </w:tabs>
      <w:adjustRightInd w:val="0"/>
      <w:snapToGrid w:val="0"/>
      <w:spacing w:before="60" w:after="60"/>
      <w:ind w:leftChars="300" w:left="1571" w:hanging="851"/>
    </w:pPr>
    <w:rPr>
      <w:rFonts w:ascii="NSimSun" w:eastAsia="NSimSun" w:hAnsi="NSimSun" w:cs="SimSun"/>
      <w:sz w:val="22"/>
      <w:szCs w:val="18"/>
      <w:lang w:val="zh-CN"/>
    </w:rPr>
  </w:style>
  <w:style w:type="paragraph" w:styleId="Subtitle">
    <w:name w:val="Subtitle"/>
    <w:next w:val="Normal"/>
    <w:link w:val="SubtitleChar"/>
    <w:uiPriority w:val="11"/>
    <w:qFormat/>
    <w:pPr>
      <w:spacing w:before="240" w:after="60" w:line="312" w:lineRule="auto"/>
      <w:jc w:val="center"/>
      <w:outlineLvl w:val="1"/>
    </w:pPr>
    <w:rPr>
      <w:rFonts w:ascii="Times New Roman" w:hAnsi="Times New Roman"/>
      <w:b/>
      <w:bCs/>
      <w:kern w:val="28"/>
      <w:sz w:val="32"/>
      <w:szCs w:val="32"/>
    </w:rPr>
  </w:style>
  <w:style w:type="paragraph" w:styleId="ListNumber5">
    <w:name w:val="List Number 5"/>
    <w:basedOn w:val="Normal"/>
    <w:pPr>
      <w:tabs>
        <w:tab w:val="left" w:pos="1800"/>
      </w:tabs>
      <w:adjustRightInd w:val="0"/>
      <w:snapToGrid w:val="0"/>
      <w:spacing w:before="120" w:after="120" w:line="336" w:lineRule="auto"/>
      <w:ind w:left="1800" w:firstLineChars="200" w:hanging="360"/>
    </w:pPr>
    <w:rPr>
      <w:rFonts w:ascii="Arial" w:eastAsia="SimSun" w:hAnsi="Arial" w:cs="SimSun"/>
      <w:sz w:val="20"/>
      <w:szCs w:val="20"/>
      <w:lang w:val="zh-CN" w:eastAsia="en-US"/>
    </w:rPr>
  </w:style>
  <w:style w:type="paragraph" w:styleId="FootnoteText">
    <w:name w:val="footnote text"/>
    <w:basedOn w:val="Normal"/>
    <w:link w:val="FootnoteTextChar"/>
    <w:unhideWhenUsed/>
    <w:qFormat/>
    <w:pPr>
      <w:adjustRightInd w:val="0"/>
      <w:snapToGrid w:val="0"/>
      <w:spacing w:before="120" w:after="120" w:line="336" w:lineRule="auto"/>
      <w:ind w:firstLineChars="200" w:firstLine="480"/>
    </w:pPr>
    <w:rPr>
      <w:rFonts w:ascii="NSimSun" w:eastAsia="NSimSun" w:hAnsi="NSimSun" w:cs="SimSun"/>
      <w:sz w:val="18"/>
      <w:szCs w:val="18"/>
      <w:lang w:val="zh-CN"/>
    </w:rPr>
  </w:style>
  <w:style w:type="paragraph" w:styleId="TOC6">
    <w:name w:val="toc 6"/>
    <w:basedOn w:val="Normal"/>
    <w:next w:val="Normal"/>
    <w:uiPriority w:val="39"/>
    <w:qFormat/>
    <w:pPr>
      <w:adjustRightInd w:val="0"/>
      <w:snapToGrid w:val="0"/>
      <w:spacing w:before="120" w:after="120" w:line="336" w:lineRule="auto"/>
      <w:ind w:left="1050" w:firstLineChars="200" w:firstLine="480"/>
    </w:pPr>
    <w:rPr>
      <w:rFonts w:ascii="NSimSun" w:eastAsiaTheme="minorHAnsi" w:hAnsi="NSimSun" w:cs="SimSun"/>
      <w:sz w:val="18"/>
      <w:szCs w:val="18"/>
      <w:lang w:val="zh-CN"/>
    </w:rPr>
  </w:style>
  <w:style w:type="paragraph" w:styleId="BodyTextIndent3">
    <w:name w:val="Body Text Indent 3"/>
    <w:basedOn w:val="Normal"/>
    <w:link w:val="BodyTextIndent3Char"/>
    <w:qFormat/>
    <w:pPr>
      <w:spacing w:after="120"/>
      <w:ind w:leftChars="200" w:left="420"/>
    </w:pPr>
    <w:rPr>
      <w:rFonts w:ascii="SimSun" w:eastAsia="SimSun" w:hAnsi="SimSun" w:cs="SimSun"/>
      <w:sz w:val="16"/>
      <w:szCs w:val="16"/>
    </w:rPr>
  </w:style>
  <w:style w:type="paragraph" w:styleId="TableofFigures">
    <w:name w:val="table of figures"/>
    <w:next w:val="Normal"/>
    <w:uiPriority w:val="99"/>
    <w:unhideWhenUsed/>
    <w:qFormat/>
    <w:pPr>
      <w:tabs>
        <w:tab w:val="right" w:leader="dot" w:pos="8302"/>
      </w:tabs>
      <w:spacing w:before="60" w:after="60"/>
    </w:pPr>
    <w:rPr>
      <w:rFonts w:asciiTheme="minorHAnsi" w:eastAsiaTheme="minorHAnsi" w:hAnsiTheme="minorHAnsi"/>
      <w:kern w:val="2"/>
      <w:sz w:val="22"/>
      <w:szCs w:val="24"/>
      <w:lang w:val="zh-CN"/>
    </w:rPr>
  </w:style>
  <w:style w:type="paragraph" w:styleId="TOC2">
    <w:name w:val="toc 2"/>
    <w:next w:val="Normal"/>
    <w:uiPriority w:val="39"/>
    <w:qFormat/>
    <w:pPr>
      <w:tabs>
        <w:tab w:val="left" w:pos="1260"/>
        <w:tab w:val="right" w:leader="dot" w:pos="8302"/>
      </w:tabs>
      <w:spacing w:before="60" w:after="60"/>
      <w:ind w:leftChars="100" w:left="946" w:hangingChars="321" w:hanging="706"/>
    </w:pPr>
    <w:rPr>
      <w:rFonts w:asciiTheme="minorHAnsi" w:eastAsiaTheme="minorHAnsi" w:hAnsiTheme="minorHAnsi"/>
      <w:smallCaps/>
      <w:kern w:val="2"/>
      <w:sz w:val="22"/>
      <w:lang w:val="zh-CN"/>
    </w:rPr>
  </w:style>
  <w:style w:type="paragraph" w:styleId="TOC9">
    <w:name w:val="toc 9"/>
    <w:basedOn w:val="Normal"/>
    <w:next w:val="Normal"/>
    <w:autoRedefine/>
    <w:uiPriority w:val="39"/>
    <w:unhideWhenUsed/>
    <w:qFormat/>
    <w:pPr>
      <w:ind w:leftChars="1600" w:left="3360"/>
    </w:pPr>
    <w:rPr>
      <w:rFonts w:ascii="SimSun" w:eastAsia="SimSun" w:hAnsi="SimSun" w:cs="SimSun"/>
    </w:rPr>
  </w:style>
  <w:style w:type="paragraph" w:styleId="HTMLPreformatted">
    <w:name w:val="HTML Preformatted"/>
    <w:link w:val="HTMLPreformattedChar"/>
    <w:uiPriority w:val="99"/>
    <w:unhideWhenUsed/>
    <w:qFormat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SimSun" w:hAnsi="SimSun" w:hint="eastAsia"/>
      <w:sz w:val="24"/>
      <w:szCs w:val="24"/>
    </w:rPr>
  </w:style>
  <w:style w:type="paragraph" w:styleId="NormalWeb">
    <w:name w:val="Normal (Web)"/>
    <w:basedOn w:val="Normal"/>
    <w:uiPriority w:val="99"/>
    <w:unhideWhenUsed/>
    <w:qFormat/>
    <w:pPr>
      <w:adjustRightInd w:val="0"/>
      <w:snapToGrid w:val="0"/>
      <w:spacing w:before="120" w:after="120" w:line="336" w:lineRule="auto"/>
      <w:ind w:firstLineChars="200" w:firstLine="480"/>
    </w:pPr>
    <w:rPr>
      <w:rFonts w:ascii="NSimSun" w:eastAsia="NSimSun" w:hAnsi="NSimSun" w:cs="SimSun"/>
      <w:lang w:val="zh-CN"/>
    </w:rPr>
  </w:style>
  <w:style w:type="paragraph" w:styleId="Title">
    <w:name w:val="Title"/>
    <w:basedOn w:val="Normal"/>
    <w:next w:val="Normal"/>
    <w:link w:val="TitleChar"/>
    <w:uiPriority w:val="10"/>
    <w:qFormat/>
    <w:pPr>
      <w:adjustRightInd w:val="0"/>
      <w:snapToGrid w:val="0"/>
      <w:spacing w:before="240" w:after="60" w:line="336" w:lineRule="auto"/>
      <w:ind w:firstLineChars="200" w:firstLine="48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  <w:lang w:val="zh-C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qFormat/>
    <w:pPr>
      <w:widowControl w:val="0"/>
      <w:adjustRightInd w:val="0"/>
      <w:snapToGrid w:val="0"/>
      <w:spacing w:before="120" w:after="120" w:line="336" w:lineRule="auto"/>
      <w:ind w:firstLineChars="200" w:firstLine="480"/>
    </w:pPr>
    <w:rPr>
      <w:rFonts w:ascii="NSimSun" w:eastAsia="NSimSun" w:hAnsi="NSimSun" w:cs="Times New Roman"/>
      <w:b/>
      <w:bCs/>
      <w:kern w:val="2"/>
      <w:lang w:val="zh-CN"/>
    </w:rPr>
  </w:style>
  <w:style w:type="table" w:styleId="TableGrid">
    <w:name w:val="Table Grid"/>
    <w:basedOn w:val="TableNormal"/>
    <w:uiPriority w:val="39"/>
    <w:unhideWhenUsed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Strong">
    <w:name w:val="Strong"/>
    <w:basedOn w:val="DefaultParagraphFont"/>
    <w:uiPriority w:val="22"/>
    <w:qFormat/>
    <w:rPr>
      <w:b/>
      <w:bCs/>
    </w:rPr>
  </w:style>
  <w:style w:type="character" w:styleId="EndnoteReference">
    <w:name w:val="endnote reference"/>
    <w:basedOn w:val="DefaultParagraphFont"/>
    <w:semiHidden/>
    <w:unhideWhenUsed/>
    <w:rPr>
      <w:vertAlign w:val="superscript"/>
    </w:rPr>
  </w:style>
  <w:style w:type="character" w:styleId="PageNumber">
    <w:name w:val="page number"/>
    <w:basedOn w:val="DefaultParagraphFont"/>
    <w:qFormat/>
  </w:style>
  <w:style w:type="character" w:styleId="FollowedHyperlink">
    <w:name w:val="FollowedHyperlink"/>
    <w:basedOn w:val="DefaultParagraphFont"/>
    <w:uiPriority w:val="99"/>
    <w:unhideWhenUsed/>
    <w:qFormat/>
    <w:rPr>
      <w:color w:val="800080"/>
      <w:u w:val="single"/>
    </w:rPr>
  </w:style>
  <w:style w:type="character" w:styleId="Emphasis">
    <w:name w:val="Emphasis"/>
    <w:basedOn w:val="DefaultParagraphFont"/>
    <w:uiPriority w:val="20"/>
    <w:qFormat/>
    <w:rPr>
      <w:i/>
      <w:iCs/>
    </w:rPr>
  </w:style>
  <w:style w:type="character" w:styleId="LineNumber">
    <w:name w:val="line number"/>
    <w:basedOn w:val="DefaultParagraphFont"/>
    <w:uiPriority w:val="99"/>
    <w:unhideWhenUsed/>
    <w:qFormat/>
  </w:style>
  <w:style w:type="character" w:styleId="Hyperlink">
    <w:name w:val="Hyperlink"/>
    <w:uiPriority w:val="99"/>
    <w:unhideWhenUsed/>
    <w:qFormat/>
    <w:rPr>
      <w:color w:val="0000FF"/>
      <w:u w:val="single"/>
    </w:rPr>
  </w:style>
  <w:style w:type="character" w:styleId="HTMLCode">
    <w:name w:val="HTML Code"/>
    <w:basedOn w:val="DefaultParagraphFont"/>
    <w:uiPriority w:val="99"/>
    <w:unhideWhenUsed/>
    <w:qFormat/>
    <w:rPr>
      <w:rFonts w:ascii="SimSun" w:eastAsia="SimSun" w:hAnsi="SimSun" w:cs="SimSun"/>
      <w:sz w:val="24"/>
      <w:szCs w:val="24"/>
    </w:rPr>
  </w:style>
  <w:style w:type="character" w:styleId="CommentReference">
    <w:name w:val="annotation reference"/>
    <w:basedOn w:val="DefaultParagraphFont"/>
    <w:uiPriority w:val="99"/>
    <w:unhideWhenUsed/>
    <w:qFormat/>
    <w:rPr>
      <w:sz w:val="21"/>
      <w:szCs w:val="21"/>
    </w:rPr>
  </w:style>
  <w:style w:type="character" w:styleId="FootnoteReference">
    <w:name w:val="footnote reference"/>
    <w:basedOn w:val="DefaultParagraphFont"/>
    <w:unhideWhenUsed/>
    <w:qFormat/>
    <w:rPr>
      <w:vertAlign w:val="superscript"/>
    </w:rPr>
  </w:style>
  <w:style w:type="character" w:customStyle="1" w:styleId="RDChar">
    <w:name w:val="R&amp;D正文 Char"/>
    <w:link w:val="RD3"/>
    <w:uiPriority w:val="1"/>
    <w:qFormat/>
    <w:rPr>
      <w:rFonts w:ascii="SimHei" w:eastAsia="SimHei" w:hAnsi="SimHei"/>
      <w:color w:val="444444"/>
      <w:spacing w:val="3"/>
      <w:kern w:val="2"/>
      <w:sz w:val="24"/>
      <w:szCs w:val="21"/>
    </w:rPr>
  </w:style>
  <w:style w:type="paragraph" w:customStyle="1" w:styleId="RD3">
    <w:name w:val="R&amp;D正文"/>
    <w:link w:val="RDChar"/>
    <w:autoRedefine/>
    <w:uiPriority w:val="1"/>
    <w:qFormat/>
    <w:pPr>
      <w:jc w:val="center"/>
    </w:pPr>
    <w:rPr>
      <w:rFonts w:ascii="SimHei" w:eastAsia="SimHei" w:hAnsi="SimHei"/>
      <w:color w:val="444444"/>
      <w:spacing w:val="3"/>
      <w:kern w:val="2"/>
      <w:sz w:val="24"/>
      <w:szCs w:val="21"/>
    </w:rPr>
  </w:style>
  <w:style w:type="character" w:customStyle="1" w:styleId="Heading3Char">
    <w:name w:val="Heading 3 Char"/>
    <w:link w:val="Heading3"/>
    <w:uiPriority w:val="9"/>
    <w:qFormat/>
    <w:rPr>
      <w:b/>
      <w:bCs/>
      <w:sz w:val="32"/>
      <w:szCs w:val="32"/>
    </w:rPr>
  </w:style>
  <w:style w:type="character" w:customStyle="1" w:styleId="Char">
    <w:name w:val="正文首行缩进 Char"/>
    <w:link w:val="1"/>
    <w:uiPriority w:val="99"/>
    <w:semiHidden/>
    <w:qFormat/>
    <w:rPr>
      <w:kern w:val="2"/>
      <w:sz w:val="21"/>
      <w:szCs w:val="21"/>
    </w:rPr>
  </w:style>
  <w:style w:type="paragraph" w:customStyle="1" w:styleId="1">
    <w:name w:val="正文首行缩进1"/>
    <w:basedOn w:val="BodyText"/>
    <w:link w:val="Char"/>
    <w:uiPriority w:val="99"/>
    <w:unhideWhenUsed/>
    <w:qFormat/>
    <w:pPr>
      <w:ind w:firstLineChars="100" w:firstLine="420"/>
    </w:pPr>
  </w:style>
  <w:style w:type="character" w:customStyle="1" w:styleId="DocumentMapChar">
    <w:name w:val="Document Map Char"/>
    <w:link w:val="DocumentMap"/>
    <w:uiPriority w:val="99"/>
    <w:semiHidden/>
    <w:qFormat/>
    <w:rPr>
      <w:rFonts w:ascii="SimSun" w:eastAsia="SimSun"/>
      <w:sz w:val="18"/>
      <w:szCs w:val="18"/>
    </w:rPr>
  </w:style>
  <w:style w:type="character" w:customStyle="1" w:styleId="Heading2Char">
    <w:name w:val="Heading 2 Char"/>
    <w:link w:val="Heading2"/>
    <w:uiPriority w:val="9"/>
    <w:qFormat/>
    <w:rPr>
      <w:rFonts w:ascii="Cambria" w:eastAsia="SimSun" w:hAnsi="Cambria" w:cs="Times New Roman"/>
      <w:b/>
      <w:bCs/>
      <w:sz w:val="32"/>
      <w:szCs w:val="32"/>
    </w:rPr>
  </w:style>
  <w:style w:type="character" w:customStyle="1" w:styleId="BalloonTextChar">
    <w:name w:val="Balloon Text Char"/>
    <w:link w:val="BalloonText"/>
    <w:uiPriority w:val="99"/>
    <w:semiHidden/>
    <w:qFormat/>
    <w:rPr>
      <w:kern w:val="2"/>
      <w:sz w:val="18"/>
      <w:szCs w:val="18"/>
    </w:rPr>
  </w:style>
  <w:style w:type="character" w:customStyle="1" w:styleId="Heading5Char">
    <w:name w:val="Heading 5 Char"/>
    <w:link w:val="Heading5"/>
    <w:uiPriority w:val="9"/>
    <w:qFormat/>
    <w:rPr>
      <w:b/>
      <w:bCs/>
      <w:sz w:val="28"/>
      <w:szCs w:val="28"/>
      <w:lang w:val="zh-CN" w:eastAsia="zh-CN"/>
    </w:rPr>
  </w:style>
  <w:style w:type="character" w:customStyle="1" w:styleId="RDChar0">
    <w:name w:val="R&amp;D三级标题 Char"/>
    <w:link w:val="RD1"/>
    <w:uiPriority w:val="1"/>
    <w:rsid w:val="003A4E38"/>
    <w:rPr>
      <w:rFonts w:ascii="Times New Roman" w:hAnsi="Times New Roman"/>
      <w:b/>
      <w:bCs/>
      <w:kern w:val="2"/>
      <w:sz w:val="24"/>
      <w:szCs w:val="24"/>
    </w:rPr>
  </w:style>
  <w:style w:type="paragraph" w:customStyle="1" w:styleId="RD1">
    <w:name w:val="R&amp;D三级标题"/>
    <w:next w:val="RD3"/>
    <w:link w:val="RDChar0"/>
    <w:autoRedefine/>
    <w:uiPriority w:val="1"/>
    <w:qFormat/>
    <w:rsid w:val="003A4E38"/>
    <w:pPr>
      <w:numPr>
        <w:ilvl w:val="2"/>
        <w:numId w:val="1"/>
      </w:numPr>
      <w:spacing w:beforeLines="50" w:before="156" w:afterLines="50" w:after="156"/>
      <w:ind w:left="0" w:firstLine="0"/>
      <w:outlineLvl w:val="3"/>
    </w:pPr>
    <w:rPr>
      <w:rFonts w:ascii="Times New Roman" w:hAnsi="Times New Roman"/>
      <w:b/>
      <w:bCs/>
      <w:kern w:val="2"/>
      <w:sz w:val="24"/>
      <w:szCs w:val="24"/>
    </w:rPr>
  </w:style>
  <w:style w:type="character" w:customStyle="1" w:styleId="RDChar1">
    <w:name w:val="R&amp;D一级标题 Char"/>
    <w:link w:val="RD"/>
    <w:rsid w:val="001427B9"/>
    <w:rPr>
      <w:rFonts w:ascii="Times New Roman" w:hAnsi="Times New Roman"/>
      <w:b/>
      <w:kern w:val="2"/>
      <w:sz w:val="28"/>
      <w:szCs w:val="28"/>
    </w:rPr>
  </w:style>
  <w:style w:type="paragraph" w:customStyle="1" w:styleId="RD">
    <w:name w:val="R&amp;D一级标题"/>
    <w:next w:val="RD3"/>
    <w:link w:val="RDChar1"/>
    <w:autoRedefine/>
    <w:qFormat/>
    <w:rsid w:val="001427B9"/>
    <w:pPr>
      <w:numPr>
        <w:numId w:val="1"/>
      </w:numPr>
      <w:spacing w:beforeLines="100" w:before="312" w:afterLines="100" w:after="312"/>
      <w:ind w:left="431" w:hanging="431"/>
      <w:outlineLvl w:val="1"/>
    </w:pPr>
    <w:rPr>
      <w:rFonts w:ascii="Times New Roman" w:hAnsi="Times New Roman"/>
      <w:b/>
      <w:kern w:val="2"/>
      <w:sz w:val="28"/>
      <w:szCs w:val="28"/>
    </w:rPr>
  </w:style>
  <w:style w:type="character" w:customStyle="1" w:styleId="FooterChar">
    <w:name w:val="Footer Char"/>
    <w:link w:val="Footer"/>
    <w:uiPriority w:val="99"/>
    <w:qFormat/>
    <w:rPr>
      <w:kern w:val="2"/>
      <w:sz w:val="18"/>
      <w:szCs w:val="18"/>
    </w:rPr>
  </w:style>
  <w:style w:type="character" w:customStyle="1" w:styleId="RDChar2">
    <w:name w:val="R&amp;D二级标题 Char"/>
    <w:link w:val="RD0"/>
    <w:uiPriority w:val="1"/>
    <w:rsid w:val="001427B9"/>
    <w:rPr>
      <w:rFonts w:ascii="Times New Roman" w:hAnsi="Times New Roman"/>
      <w:b/>
      <w:bCs/>
      <w:kern w:val="2"/>
      <w:sz w:val="24"/>
      <w:szCs w:val="32"/>
    </w:rPr>
  </w:style>
  <w:style w:type="paragraph" w:customStyle="1" w:styleId="RD0">
    <w:name w:val="R&amp;D二级标题"/>
    <w:next w:val="RD3"/>
    <w:link w:val="RDChar2"/>
    <w:autoRedefine/>
    <w:uiPriority w:val="1"/>
    <w:qFormat/>
    <w:rsid w:val="001427B9"/>
    <w:pPr>
      <w:numPr>
        <w:ilvl w:val="1"/>
        <w:numId w:val="2"/>
      </w:numPr>
      <w:spacing w:before="120" w:afterLines="50" w:after="156"/>
      <w:ind w:left="0" w:firstLine="0"/>
      <w:outlineLvl w:val="2"/>
    </w:pPr>
    <w:rPr>
      <w:rFonts w:ascii="Times New Roman" w:hAnsi="Times New Roman"/>
      <w:b/>
      <w:bCs/>
      <w:kern w:val="2"/>
      <w:sz w:val="24"/>
      <w:szCs w:val="32"/>
    </w:rPr>
  </w:style>
  <w:style w:type="character" w:customStyle="1" w:styleId="RDChar3">
    <w:name w:val="R&amp;D五级标题 Char"/>
    <w:link w:val="RD2"/>
    <w:uiPriority w:val="1"/>
    <w:rPr>
      <w:rFonts w:ascii="Times New Roman" w:eastAsia="SimHei" w:hAnsi="Times New Roman"/>
      <w:bCs/>
      <w:kern w:val="2"/>
      <w:sz w:val="21"/>
      <w:szCs w:val="28"/>
    </w:rPr>
  </w:style>
  <w:style w:type="paragraph" w:customStyle="1" w:styleId="RD2">
    <w:name w:val="R&amp;D五级标题"/>
    <w:next w:val="RD3"/>
    <w:link w:val="RDChar3"/>
    <w:autoRedefine/>
    <w:uiPriority w:val="1"/>
    <w:qFormat/>
    <w:pPr>
      <w:numPr>
        <w:ilvl w:val="4"/>
        <w:numId w:val="1"/>
      </w:numPr>
      <w:spacing w:beforeLines="50" w:before="156" w:afterLines="50" w:after="156"/>
      <w:outlineLvl w:val="5"/>
    </w:pPr>
    <w:rPr>
      <w:rFonts w:ascii="Times New Roman" w:eastAsia="SimHei" w:hAnsi="Times New Roman"/>
      <w:bCs/>
      <w:kern w:val="2"/>
      <w:sz w:val="21"/>
      <w:szCs w:val="28"/>
    </w:rPr>
  </w:style>
  <w:style w:type="character" w:customStyle="1" w:styleId="BodyTextChar">
    <w:name w:val="Body Text Char"/>
    <w:link w:val="BodyText"/>
    <w:uiPriority w:val="99"/>
    <w:qFormat/>
    <w:rPr>
      <w:kern w:val="2"/>
      <w:sz w:val="21"/>
      <w:szCs w:val="21"/>
    </w:rPr>
  </w:style>
  <w:style w:type="character" w:customStyle="1" w:styleId="RDChar4">
    <w:name w:val="R&amp;D四级标题 Char"/>
    <w:link w:val="RD4"/>
    <w:uiPriority w:val="1"/>
    <w:rPr>
      <w:rFonts w:ascii="SimHei" w:eastAsia="SimHei" w:hAnsi="SimHei"/>
      <w:bCs/>
      <w:kern w:val="2"/>
      <w:sz w:val="21"/>
      <w:szCs w:val="28"/>
    </w:rPr>
  </w:style>
  <w:style w:type="paragraph" w:customStyle="1" w:styleId="RD4">
    <w:name w:val="R&amp;D四级标题"/>
    <w:next w:val="RD3"/>
    <w:link w:val="RDChar4"/>
    <w:autoRedefine/>
    <w:uiPriority w:val="1"/>
    <w:qFormat/>
    <w:pPr>
      <w:spacing w:beforeLines="50" w:before="156" w:afterLines="50" w:after="156"/>
      <w:outlineLvl w:val="4"/>
    </w:pPr>
    <w:rPr>
      <w:rFonts w:ascii="SimHei" w:eastAsia="SimHei" w:hAnsi="SimHei"/>
      <w:bCs/>
      <w:kern w:val="2"/>
      <w:sz w:val="21"/>
      <w:szCs w:val="28"/>
    </w:rPr>
  </w:style>
  <w:style w:type="character" w:customStyle="1" w:styleId="Heading4Char">
    <w:name w:val="Heading 4 Char"/>
    <w:link w:val="Heading4"/>
    <w:uiPriority w:val="9"/>
    <w:qFormat/>
    <w:rPr>
      <w:rFonts w:ascii="Cambria" w:eastAsia="SimSun" w:hAnsi="Cambria" w:cs="Times New Roman"/>
      <w:b/>
      <w:bCs/>
      <w:sz w:val="28"/>
      <w:szCs w:val="28"/>
    </w:rPr>
  </w:style>
  <w:style w:type="character" w:customStyle="1" w:styleId="HeaderChar">
    <w:name w:val="Header Char"/>
    <w:link w:val="Header"/>
    <w:uiPriority w:val="99"/>
    <w:semiHidden/>
    <w:rPr>
      <w:kern w:val="2"/>
      <w:sz w:val="18"/>
      <w:szCs w:val="18"/>
    </w:rPr>
  </w:style>
  <w:style w:type="character" w:customStyle="1" w:styleId="Heading1Char">
    <w:name w:val="Heading 1 Char"/>
    <w:link w:val="Heading1"/>
    <w:uiPriority w:val="9"/>
    <w:qFormat/>
    <w:rPr>
      <w:rFonts w:ascii="SimHei" w:eastAsia="SimHei" w:hAnsi="SimHei" w:cs="SimSun"/>
      <w:sz w:val="24"/>
      <w:szCs w:val="24"/>
      <w:lang w:val="zh-CN" w:eastAsia="zh-CN"/>
    </w:rPr>
  </w:style>
  <w:style w:type="paragraph" w:customStyle="1" w:styleId="31">
    <w:name w:val="目录 31"/>
    <w:basedOn w:val="Normal"/>
    <w:next w:val="Normal"/>
    <w:uiPriority w:val="39"/>
    <w:unhideWhenUsed/>
    <w:qFormat/>
    <w:pPr>
      <w:ind w:leftChars="400" w:left="840"/>
    </w:pPr>
    <w:rPr>
      <w:rFonts w:ascii="Calibri" w:eastAsia="SimSun" w:hAnsi="Calibri" w:cs="SimSun"/>
    </w:rPr>
  </w:style>
  <w:style w:type="paragraph" w:customStyle="1" w:styleId="11">
    <w:name w:val="目录 11"/>
    <w:basedOn w:val="Normal"/>
    <w:next w:val="Normal"/>
    <w:uiPriority w:val="39"/>
    <w:unhideWhenUsed/>
    <w:qFormat/>
    <w:rPr>
      <w:rFonts w:ascii="Calibri" w:eastAsia="SimSun" w:hAnsi="Calibri" w:cs="SimSun"/>
    </w:rPr>
  </w:style>
  <w:style w:type="paragraph" w:customStyle="1" w:styleId="21">
    <w:name w:val="目录 21"/>
    <w:basedOn w:val="Normal"/>
    <w:next w:val="Normal"/>
    <w:uiPriority w:val="39"/>
    <w:unhideWhenUsed/>
    <w:qFormat/>
    <w:pPr>
      <w:ind w:leftChars="200" w:left="420"/>
    </w:pPr>
    <w:rPr>
      <w:rFonts w:ascii="Calibri" w:eastAsia="SimSun" w:hAnsi="Calibri" w:cs="SimSun"/>
    </w:rPr>
  </w:style>
  <w:style w:type="paragraph" w:customStyle="1" w:styleId="a3">
    <w:name w:val="文档正文"/>
    <w:basedOn w:val="Normal"/>
    <w:uiPriority w:val="1"/>
    <w:rPr>
      <w:rFonts w:ascii="SimSun" w:eastAsia="SimSun" w:hAnsi="SimSun" w:cs="SimSun"/>
      <w:szCs w:val="20"/>
    </w:rPr>
  </w:style>
  <w:style w:type="paragraph" w:customStyle="1" w:styleId="TOCHeading1">
    <w:name w:val="TOC Heading1"/>
    <w:basedOn w:val="Heading1"/>
    <w:next w:val="Normal"/>
    <w:uiPriority w:val="39"/>
    <w:qFormat/>
    <w:pPr>
      <w:keepNext/>
      <w:keepLines/>
      <w:spacing w:beforeLines="0" w:before="340" w:afterLines="0" w:after="330" w:line="578" w:lineRule="auto"/>
      <w:jc w:val="both"/>
      <w:outlineLvl w:val="9"/>
    </w:pPr>
    <w:rPr>
      <w:rFonts w:ascii="Times New Roman" w:eastAsia="SimSun" w:hAnsi="Times New Roman"/>
      <w:b/>
      <w:bCs/>
      <w:kern w:val="44"/>
      <w:sz w:val="44"/>
      <w:szCs w:val="28"/>
    </w:rPr>
  </w:style>
  <w:style w:type="paragraph" w:customStyle="1" w:styleId="a4">
    <w:name w:val="列出段落"/>
    <w:basedOn w:val="Normal"/>
    <w:uiPriority w:val="34"/>
    <w:qFormat/>
    <w:pPr>
      <w:ind w:firstLineChars="200" w:firstLine="420"/>
    </w:pPr>
    <w:rPr>
      <w:rFonts w:ascii="SimSun" w:eastAsia="SimSun" w:hAnsi="SimSun" w:cs="SimSun"/>
    </w:rPr>
  </w:style>
  <w:style w:type="paragraph" w:customStyle="1" w:styleId="a5">
    <w:name w:val="段落"/>
    <w:basedOn w:val="Normal"/>
    <w:pPr>
      <w:spacing w:beforeLines="50" w:before="156" w:afterLines="50" w:after="156"/>
      <w:ind w:firstLine="420"/>
    </w:pPr>
    <w:rPr>
      <w:rFonts w:ascii="SimSun" w:eastAsia="SimSun" w:hAnsi="SimSun" w:cs="SimSun"/>
      <w:szCs w:val="20"/>
    </w:rPr>
  </w:style>
  <w:style w:type="paragraph" w:customStyle="1" w:styleId="a6">
    <w:name w:val="表格正文"/>
    <w:basedOn w:val="Normal"/>
    <w:pPr>
      <w:spacing w:afterLines="50" w:after="156"/>
    </w:pPr>
    <w:rPr>
      <w:rFonts w:ascii="SimSun" w:eastAsia="FangSong_GB2312" w:hAnsi="SimSun" w:cs="SimSun"/>
      <w:szCs w:val="28"/>
    </w:rPr>
  </w:style>
  <w:style w:type="character" w:customStyle="1" w:styleId="BodyTextIndent3Char">
    <w:name w:val="Body Text Indent 3 Char"/>
    <w:link w:val="BodyTextIndent3"/>
    <w:rPr>
      <w:rFonts w:ascii="Times New Roman" w:hAnsi="Times New Roman"/>
      <w:kern w:val="2"/>
      <w:sz w:val="16"/>
      <w:szCs w:val="16"/>
    </w:rPr>
  </w:style>
  <w:style w:type="paragraph" w:styleId="NoSpacing">
    <w:name w:val="No Spacing"/>
    <w:link w:val="NoSpacingChar"/>
    <w:uiPriority w:val="1"/>
    <w:qFormat/>
    <w:pPr>
      <w:widowControl w:val="0"/>
      <w:jc w:val="both"/>
    </w:pPr>
    <w:rPr>
      <w:rFonts w:ascii="Times New Roman" w:hAnsi="Times New Roman"/>
      <w:kern w:val="2"/>
      <w:sz w:val="21"/>
      <w:szCs w:val="21"/>
    </w:rPr>
  </w:style>
  <w:style w:type="character" w:customStyle="1" w:styleId="3">
    <w:name w:val="正文文本缩进 3 字符"/>
    <w:qFormat/>
    <w:rPr>
      <w:rFonts w:ascii="Times New Roman" w:hAnsi="Times New Roman"/>
      <w:kern w:val="2"/>
      <w:sz w:val="16"/>
      <w:szCs w:val="16"/>
    </w:rPr>
  </w:style>
  <w:style w:type="character" w:customStyle="1" w:styleId="Char0">
    <w:name w:val="国寿正文 Char"/>
    <w:link w:val="a7"/>
    <w:rPr>
      <w:sz w:val="21"/>
      <w:szCs w:val="21"/>
    </w:rPr>
  </w:style>
  <w:style w:type="paragraph" w:customStyle="1" w:styleId="a7">
    <w:name w:val="国寿正文"/>
    <w:basedOn w:val="Normal"/>
    <w:link w:val="Char0"/>
    <w:qFormat/>
    <w:pPr>
      <w:spacing w:line="360" w:lineRule="auto"/>
      <w:ind w:firstLineChars="200" w:firstLine="200"/>
    </w:pPr>
    <w:rPr>
      <w:rFonts w:ascii="Calibri" w:eastAsia="SimSun" w:hAnsi="Calibri" w:cs="SimSun"/>
    </w:rPr>
  </w:style>
  <w:style w:type="paragraph" w:customStyle="1" w:styleId="a8">
    <w:name w:val="段"/>
    <w:basedOn w:val="Normal"/>
    <w:pPr>
      <w:ind w:firstLine="420"/>
    </w:pPr>
    <w:rPr>
      <w:rFonts w:ascii="SimSun" w:eastAsia="SimSun" w:hAnsi="SimSun" w:cs="SimSun"/>
      <w:color w:val="000000"/>
    </w:rPr>
  </w:style>
  <w:style w:type="paragraph" w:customStyle="1" w:styleId="a9">
    <w:name w:val="目次、标准名称标题"/>
    <w:basedOn w:val="Normal"/>
    <w:next w:val="a8"/>
    <w:qFormat/>
    <w:pPr>
      <w:keepNext/>
      <w:pageBreakBefore/>
      <w:shd w:val="clear" w:color="auto" w:fill="FFFFFF"/>
      <w:spacing w:line="460" w:lineRule="exact"/>
      <w:jc w:val="center"/>
      <w:outlineLvl w:val="3"/>
    </w:pPr>
    <w:rPr>
      <w:rFonts w:ascii="SimHei" w:eastAsia="SimHei" w:hAnsi="SimHei" w:cs="SimSun"/>
      <w:color w:val="000000"/>
      <w:sz w:val="32"/>
      <w:szCs w:val="32"/>
    </w:rPr>
  </w:style>
  <w:style w:type="paragraph" w:customStyle="1" w:styleId="aa">
    <w:name w:val="图片文字"/>
    <w:basedOn w:val="Normal"/>
    <w:qFormat/>
    <w:pPr>
      <w:spacing w:line="240" w:lineRule="atLeast"/>
      <w:jc w:val="center"/>
    </w:pPr>
    <w:rPr>
      <w:rFonts w:ascii="SimSun" w:eastAsia="SimSun" w:hAnsi="Tahoma" w:cs="Tahoma"/>
      <w:bCs/>
    </w:rPr>
  </w:style>
  <w:style w:type="character" w:customStyle="1" w:styleId="BodyTextIndentChar">
    <w:name w:val="Body Text Indent Char"/>
    <w:link w:val="BodyTextIndent"/>
    <w:qFormat/>
    <w:rPr>
      <w:rFonts w:ascii="Times New Roman" w:hAnsi="Times New Roman"/>
      <w:kern w:val="2"/>
      <w:sz w:val="21"/>
      <w:szCs w:val="21"/>
    </w:rPr>
  </w:style>
  <w:style w:type="character" w:customStyle="1" w:styleId="ab">
    <w:name w:val="页眉 字符"/>
    <w:qFormat/>
    <w:rPr>
      <w:kern w:val="2"/>
      <w:sz w:val="18"/>
      <w:szCs w:val="18"/>
    </w:rPr>
  </w:style>
  <w:style w:type="paragraph" w:customStyle="1" w:styleId="2">
    <w:name w:val="样式2"/>
    <w:basedOn w:val="Heading2"/>
    <w:next w:val="Normal"/>
    <w:uiPriority w:val="3"/>
    <w:pPr>
      <w:spacing w:line="413" w:lineRule="auto"/>
    </w:pPr>
    <w:rPr>
      <w:rFonts w:ascii="Arial" w:eastAsia="SimHei" w:hAnsi="Arial"/>
      <w:b w:val="0"/>
      <w:bCs w:val="0"/>
      <w:color w:val="000000"/>
      <w:kern w:val="2"/>
      <w:szCs w:val="21"/>
      <w:lang w:val="en-US"/>
    </w:rPr>
  </w:style>
  <w:style w:type="character" w:customStyle="1" w:styleId="Heading6Char">
    <w:name w:val="Heading 6 Char"/>
    <w:link w:val="Heading6"/>
    <w:uiPriority w:val="9"/>
    <w:qFormat/>
    <w:rPr>
      <w:rFonts w:ascii="Cambria" w:hAnsi="Cambria"/>
      <w:b/>
      <w:bCs/>
      <w:sz w:val="24"/>
      <w:szCs w:val="24"/>
    </w:rPr>
  </w:style>
  <w:style w:type="paragraph" w:customStyle="1" w:styleId="a0">
    <w:name w:val="附图标注"/>
    <w:basedOn w:val="NormalIndent"/>
    <w:pPr>
      <w:numPr>
        <w:numId w:val="3"/>
      </w:numPr>
      <w:spacing w:line="360" w:lineRule="auto"/>
      <w:ind w:firstLine="0"/>
    </w:pPr>
    <w:rPr>
      <w:szCs w:val="24"/>
    </w:rPr>
  </w:style>
  <w:style w:type="character" w:customStyle="1" w:styleId="NormalIndentChar">
    <w:name w:val="Normal Indent Char"/>
    <w:link w:val="NormalIndent"/>
    <w:qFormat/>
    <w:rPr>
      <w:rFonts w:ascii="Times New Roman" w:hAnsi="Times New Roman"/>
      <w:kern w:val="2"/>
      <w:sz w:val="21"/>
    </w:rPr>
  </w:style>
  <w:style w:type="paragraph" w:styleId="ListParagraph">
    <w:name w:val="List Paragraph"/>
    <w:basedOn w:val="Normal"/>
    <w:link w:val="ListParagraphChar"/>
    <w:uiPriority w:val="99"/>
    <w:qFormat/>
    <w:pPr>
      <w:adjustRightInd w:val="0"/>
      <w:snapToGrid w:val="0"/>
      <w:spacing w:after="120" w:line="336" w:lineRule="auto"/>
    </w:pPr>
    <w:rPr>
      <w:rFonts w:ascii="NSimSun" w:eastAsia="NSimSun" w:hAnsi="NSimSun" w:cs="Arial"/>
      <w:lang w:val="zh-TW" w:eastAsia="zh-TW"/>
    </w:rPr>
  </w:style>
  <w:style w:type="paragraph" w:customStyle="1" w:styleId="fig">
    <w:name w:val="fig"/>
    <w:qFormat/>
    <w:pPr>
      <w:keepNext/>
      <w:spacing w:before="240" w:after="120"/>
      <w:jc w:val="center"/>
    </w:pPr>
    <w:rPr>
      <w:rFonts w:ascii="NSimSun" w:eastAsia="NSimSun" w:hAnsi="NSimSun"/>
      <w:kern w:val="2"/>
      <w:sz w:val="24"/>
      <w:szCs w:val="24"/>
    </w:rPr>
  </w:style>
  <w:style w:type="paragraph" w:customStyle="1" w:styleId="fig-caption">
    <w:name w:val="fig-caption"/>
    <w:qFormat/>
    <w:pPr>
      <w:spacing w:before="240" w:after="360"/>
      <w:jc w:val="center"/>
    </w:pPr>
    <w:rPr>
      <w:rFonts w:ascii="仿宋" w:eastAsia="仿宋" w:hAnsi="仿宋" w:cstheme="majorBidi"/>
      <w:kern w:val="2"/>
      <w:sz w:val="24"/>
      <w:lang w:val="zh-CN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Pr>
      <w:rFonts w:ascii="SimSun" w:hAnsi="SimSun" w:cs="SimSun"/>
      <w:sz w:val="24"/>
      <w:szCs w:val="24"/>
    </w:rPr>
  </w:style>
  <w:style w:type="character" w:customStyle="1" w:styleId="ListParagraphChar">
    <w:name w:val="List Paragraph Char"/>
    <w:link w:val="ListParagraph"/>
    <w:qFormat/>
    <w:rPr>
      <w:rFonts w:ascii="NSimSun" w:eastAsia="NSimSun" w:hAnsi="NSimSun" w:cs="Arial"/>
      <w:kern w:val="2"/>
      <w:sz w:val="24"/>
      <w:szCs w:val="24"/>
      <w:lang w:val="zh-TW" w:eastAsia="zh-TW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character" w:customStyle="1" w:styleId="ac">
    <w:name w:val="无"/>
    <w:qFormat/>
  </w:style>
  <w:style w:type="character" w:customStyle="1" w:styleId="FootnoteTextChar">
    <w:name w:val="Footnote Text Char"/>
    <w:basedOn w:val="DefaultParagraphFont"/>
    <w:link w:val="FootnoteText"/>
    <w:qFormat/>
    <w:rPr>
      <w:rFonts w:ascii="NSimSun" w:eastAsia="NSimSun" w:hAnsi="NSimSun"/>
      <w:kern w:val="2"/>
      <w:sz w:val="18"/>
      <w:szCs w:val="18"/>
      <w:lang w:val="zh-CN"/>
    </w:rPr>
  </w:style>
  <w:style w:type="character" w:customStyle="1" w:styleId="NoSpacingChar">
    <w:name w:val="No Spacing Char"/>
    <w:basedOn w:val="DefaultParagraphFont"/>
    <w:link w:val="NoSpacing"/>
    <w:uiPriority w:val="1"/>
    <w:qFormat/>
    <w:rPr>
      <w:rFonts w:ascii="Times New Roman" w:hAnsi="Times New Roman"/>
      <w:kern w:val="2"/>
      <w:sz w:val="21"/>
      <w:szCs w:val="21"/>
    </w:rPr>
  </w:style>
  <w:style w:type="paragraph" w:customStyle="1" w:styleId="NoSpacing1">
    <w:name w:val="No Spacing1"/>
    <w:basedOn w:val="Normal"/>
    <w:uiPriority w:val="1"/>
    <w:qFormat/>
    <w:pPr>
      <w:adjustRightInd w:val="0"/>
      <w:snapToGrid w:val="0"/>
      <w:spacing w:before="120" w:after="120" w:line="336" w:lineRule="auto"/>
    </w:pPr>
    <w:rPr>
      <w:rFonts w:ascii="Microsoft Sans Serif" w:eastAsia="NSimSun" w:hAnsi="Microsoft Sans Serif" w:cs="SimSun"/>
      <w:lang w:val="zh-TW" w:eastAsia="zh-TW"/>
    </w:rPr>
  </w:style>
  <w:style w:type="character" w:customStyle="1" w:styleId="Heading7Char">
    <w:name w:val="Heading 7 Char"/>
    <w:basedOn w:val="DefaultParagraphFont"/>
    <w:link w:val="Heading7"/>
    <w:uiPriority w:val="9"/>
    <w:qFormat/>
    <w:rPr>
      <w:rFonts w:ascii="Microsoft YaHei" w:eastAsia="Microsoft YaHei" w:hAnsi="Microsoft YaHei"/>
      <w:sz w:val="24"/>
      <w:lang w:val="zh-CN" w:eastAsia="zh-CN"/>
    </w:rPr>
  </w:style>
  <w:style w:type="character" w:customStyle="1" w:styleId="Heading8Char">
    <w:name w:val="Heading 8 Char"/>
    <w:basedOn w:val="DefaultParagraphFont"/>
    <w:link w:val="Heading8"/>
    <w:uiPriority w:val="9"/>
    <w:qFormat/>
    <w:rPr>
      <w:rFonts w:ascii="Arial" w:eastAsia="SimHei" w:hAnsi="Arial"/>
      <w:sz w:val="24"/>
      <w:lang w:val="zh-CN" w:eastAsia="zh-CN"/>
    </w:rPr>
  </w:style>
  <w:style w:type="character" w:customStyle="1" w:styleId="Heading9Char">
    <w:name w:val="Heading 9 Char"/>
    <w:basedOn w:val="DefaultParagraphFont"/>
    <w:link w:val="Heading9"/>
    <w:uiPriority w:val="9"/>
    <w:qFormat/>
    <w:rPr>
      <w:rFonts w:ascii="Arial" w:eastAsia="SimHei" w:hAnsi="Arial"/>
      <w:lang w:val="zh-CN" w:eastAsia="zh-CN"/>
    </w:rPr>
  </w:style>
  <w:style w:type="character" w:customStyle="1" w:styleId="TOC1Char">
    <w:name w:val="TOC 1 Char"/>
    <w:basedOn w:val="DefaultParagraphFont"/>
    <w:link w:val="TOC1"/>
    <w:uiPriority w:val="39"/>
    <w:qFormat/>
    <w:rPr>
      <w:rFonts w:ascii="Microsoft YaHei" w:eastAsia="Microsoft YaHei" w:hAnsi="Microsoft YaHei"/>
      <w:bCs/>
      <w:caps/>
      <w:kern w:val="2"/>
      <w:sz w:val="22"/>
      <w:lang w:val="zh-CN"/>
    </w:rPr>
  </w:style>
  <w:style w:type="paragraph" w:customStyle="1" w:styleId="20">
    <w:name w:val="修订2"/>
    <w:hidden/>
    <w:uiPriority w:val="99"/>
    <w:semiHidden/>
    <w:qFormat/>
    <w:rPr>
      <w:rFonts w:ascii="Times New Roman" w:hAnsi="Times New Roman"/>
      <w:kern w:val="2"/>
      <w:sz w:val="21"/>
    </w:rPr>
  </w:style>
  <w:style w:type="paragraph" w:customStyle="1" w:styleId="Revision1">
    <w:name w:val="Revision1"/>
    <w:hidden/>
    <w:uiPriority w:val="99"/>
    <w:semiHidden/>
    <w:rPr>
      <w:rFonts w:ascii="Times New Roman" w:hAnsi="Times New Roman"/>
      <w:kern w:val="2"/>
      <w:sz w:val="21"/>
    </w:rPr>
  </w:style>
  <w:style w:type="paragraph" w:customStyle="1" w:styleId="noStyle">
    <w:name w:val="noStyle"/>
    <w:qFormat/>
    <w:pPr>
      <w:spacing w:line="360" w:lineRule="auto"/>
      <w:jc w:val="center"/>
    </w:pPr>
    <w:rPr>
      <w:rFonts w:ascii="STZhongsong" w:eastAsia="STZhongsong" w:hAnsi="STZhongsong" w:cs="方正小标宋简体"/>
      <w:kern w:val="2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qFormat/>
    <w:rPr>
      <w:rFonts w:asciiTheme="majorHAnsi" w:eastAsiaTheme="majorEastAsia" w:hAnsiTheme="majorHAnsi" w:cstheme="majorBidi"/>
      <w:b/>
      <w:bCs/>
      <w:kern w:val="2"/>
      <w:sz w:val="32"/>
      <w:szCs w:val="32"/>
      <w:lang w:val="zh-CN"/>
    </w:rPr>
  </w:style>
  <w:style w:type="character" w:customStyle="1" w:styleId="PlainTextChar">
    <w:name w:val="Plain Text Char"/>
    <w:basedOn w:val="DefaultParagraphFont"/>
    <w:link w:val="PlainText"/>
    <w:uiPriority w:val="99"/>
    <w:qFormat/>
    <w:rPr>
      <w:rFonts w:ascii="SimSun" w:hAnsi="SimSun"/>
      <w:color w:val="000000"/>
      <w:kern w:val="2"/>
      <w:sz w:val="21"/>
      <w:szCs w:val="21"/>
      <w:u w:color="00000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rFonts w:ascii="NSimSun" w:eastAsia="NSimSun" w:hAnsi="NSimSun" w:cs="SimSun"/>
      <w:b/>
      <w:bCs/>
      <w:kern w:val="2"/>
      <w:sz w:val="24"/>
      <w:szCs w:val="24"/>
      <w:lang w:val="zh-CN"/>
    </w:rPr>
  </w:style>
  <w:style w:type="paragraph" w:customStyle="1" w:styleId="Heading-noNumbering">
    <w:name w:val="Heading-noNumbering"/>
    <w:qFormat/>
    <w:pPr>
      <w:spacing w:before="120" w:after="120"/>
      <w:ind w:firstLineChars="200" w:firstLine="200"/>
    </w:pPr>
    <w:rPr>
      <w:rFonts w:ascii="Microsoft YaHei" w:eastAsia="Microsoft YaHei" w:hAnsi="Microsoft YaHei"/>
      <w:kern w:val="2"/>
      <w:sz w:val="24"/>
      <w:szCs w:val="24"/>
      <w:lang w:val="zh-CN"/>
    </w:rPr>
  </w:style>
  <w:style w:type="paragraph" w:customStyle="1" w:styleId="ListParagraph1">
    <w:name w:val="List Paragraph1"/>
    <w:basedOn w:val="Normal"/>
    <w:qFormat/>
    <w:pPr>
      <w:adjustRightInd w:val="0"/>
      <w:snapToGrid w:val="0"/>
      <w:spacing w:line="336" w:lineRule="auto"/>
      <w:ind w:left="964"/>
    </w:pPr>
    <w:rPr>
      <w:rFonts w:ascii="NSimSun" w:eastAsia="NSimSun" w:hAnsi="NSimSun" w:cs="SimSun"/>
      <w:lang w:val="zh-TW" w:eastAsia="zh-TW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qFormat/>
    <w:rPr>
      <w:rFonts w:ascii="SimSun" w:hAnsi="SimSun"/>
      <w:sz w:val="24"/>
      <w:szCs w:val="24"/>
    </w:rPr>
  </w:style>
  <w:style w:type="paragraph" w:customStyle="1" w:styleId="ad">
    <w:name w:val="代码"/>
    <w:basedOn w:val="Normal"/>
    <w:link w:val="ae"/>
    <w:qFormat/>
    <w:pPr>
      <w:pBdr>
        <w:top w:val="single" w:sz="4" w:space="1" w:color="AEAAAA" w:themeColor="background2" w:themeShade="BF"/>
        <w:left w:val="single" w:sz="4" w:space="4" w:color="AEAAAA" w:themeColor="background2" w:themeShade="BF"/>
        <w:bottom w:val="single" w:sz="4" w:space="1" w:color="AEAAAA" w:themeColor="background2" w:themeShade="BF"/>
        <w:right w:val="single" w:sz="4" w:space="4" w:color="AEAAAA" w:themeColor="background2" w:themeShade="BF"/>
      </w:pBdr>
      <w:shd w:val="clear" w:color="auto" w:fill="E7E6E6" w:themeFill="background2"/>
      <w:autoSpaceDE w:val="0"/>
      <w:autoSpaceDN w:val="0"/>
      <w:adjustRightInd w:val="0"/>
      <w:snapToGrid w:val="0"/>
      <w:spacing w:before="120" w:after="120"/>
      <w:ind w:left="851" w:right="510" w:firstLine="142"/>
    </w:pPr>
    <w:rPr>
      <w:rFonts w:ascii="Courier New" w:eastAsia="NSimSun" w:hAnsi="Courier New" w:cs="Courier New"/>
      <w:bCs/>
      <w:sz w:val="20"/>
      <w:szCs w:val="20"/>
      <w:shd w:val="clear" w:color="auto" w:fill="F8F8F8"/>
    </w:rPr>
  </w:style>
  <w:style w:type="paragraph" w:customStyle="1" w:styleId="BoldCenter">
    <w:name w:val="Bold &amp; Center"/>
    <w:basedOn w:val="Normal"/>
    <w:pPr>
      <w:spacing w:before="120" w:after="60"/>
      <w:jc w:val="center"/>
    </w:pPr>
    <w:rPr>
      <w:rFonts w:ascii="Arial" w:eastAsia="SimSun" w:hAnsi="Arial" w:cs="SimSun"/>
      <w:b/>
      <w:color w:val="000000"/>
      <w:sz w:val="22"/>
      <w:szCs w:val="20"/>
    </w:rPr>
  </w:style>
  <w:style w:type="paragraph" w:customStyle="1" w:styleId="Requirement">
    <w:name w:val="Requirement"/>
    <w:basedOn w:val="Normal"/>
    <w:pPr>
      <w:numPr>
        <w:numId w:val="4"/>
      </w:numPr>
      <w:tabs>
        <w:tab w:val="clear" w:pos="1800"/>
        <w:tab w:val="left" w:pos="1872"/>
      </w:tabs>
      <w:spacing w:before="120" w:after="60"/>
      <w:ind w:left="1872" w:hanging="1872"/>
    </w:pPr>
    <w:rPr>
      <w:rFonts w:ascii="Arial" w:eastAsia="SimSun" w:hAnsi="Arial" w:cs="SimSun"/>
      <w:sz w:val="20"/>
      <w:szCs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Normal-helptext">
    <w:name w:val="Normal - helptext"/>
    <w:basedOn w:val="Normal"/>
    <w:pPr>
      <w:spacing w:before="120"/>
    </w:pPr>
    <w:rPr>
      <w:rFonts w:ascii="Arial" w:eastAsia="SimSun" w:hAnsi="Arial" w:cs="SimSun"/>
      <w:i/>
      <w:vanish/>
      <w:color w:val="0000FF"/>
      <w:sz w:val="20"/>
      <w:szCs w:val="20"/>
    </w:rPr>
  </w:style>
  <w:style w:type="table" w:customStyle="1" w:styleId="GridTable1Light1">
    <w:name w:val="Grid Table 1 Light1"/>
    <w:basedOn w:val="TableNormal"/>
    <w:uiPriority w:val="46"/>
    <w:rPr>
      <w:rFonts w:asciiTheme="minorHAnsi" w:eastAsiaTheme="minorEastAsia" w:hAnsiTheme="minorHAnsi" w:cstheme="minorBidi"/>
      <w:kern w:val="2"/>
      <w:sz w:val="21"/>
      <w:szCs w:val="21"/>
    </w:rPr>
    <w:tblPr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PlainTable21">
    <w:name w:val="Plain Table 21"/>
    <w:basedOn w:val="TableNormal"/>
    <w:uiPriority w:val="42"/>
    <w:rPr>
      <w:rFonts w:asciiTheme="minorHAnsi" w:eastAsiaTheme="minorEastAsia" w:hAnsiTheme="minorHAnsi" w:cstheme="minorBidi"/>
      <w:kern w:val="2"/>
      <w:sz w:val="21"/>
      <w:szCs w:val="21"/>
    </w:rPr>
    <w:tblPr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22">
    <w:name w:val="列出段落2"/>
    <w:basedOn w:val="Normal"/>
    <w:pPr>
      <w:ind w:firstLineChars="200" w:firstLine="420"/>
    </w:pPr>
    <w:rPr>
      <w:rFonts w:ascii="Calibri" w:eastAsia="SimSun" w:hAnsi="Calibri" w:cs="SimSun"/>
      <w:szCs w:val="22"/>
    </w:rPr>
  </w:style>
  <w:style w:type="character" w:customStyle="1" w:styleId="EndnoteTextChar">
    <w:name w:val="Endnote Text Char"/>
    <w:basedOn w:val="DefaultParagraphFont"/>
    <w:link w:val="EndnoteText"/>
    <w:semiHidden/>
    <w:rPr>
      <w:rFonts w:ascii="NSimSun" w:eastAsia="NSimSun" w:hAnsi="NSimSun"/>
      <w:kern w:val="2"/>
      <w:sz w:val="24"/>
      <w:szCs w:val="24"/>
      <w:lang w:val="zh-CN"/>
    </w:rPr>
  </w:style>
  <w:style w:type="paragraph" w:customStyle="1" w:styleId="af">
    <w:name w:val="图文"/>
    <w:qFormat/>
    <w:pPr>
      <w:widowControl w:val="0"/>
      <w:spacing w:after="50" w:line="360" w:lineRule="auto"/>
      <w:jc w:val="both"/>
    </w:pPr>
    <w:rPr>
      <w:rFonts w:ascii="Arial Unicode MS" w:eastAsia="Times New Roman" w:hAnsi="Arial Unicode MS" w:cs="Arial Unicode MS" w:hint="eastAsia"/>
      <w:color w:val="000000"/>
      <w:kern w:val="2"/>
      <w:sz w:val="24"/>
      <w:szCs w:val="24"/>
      <w:u w:color="000000"/>
    </w:rPr>
  </w:style>
  <w:style w:type="paragraph" w:customStyle="1" w:styleId="Af0">
    <w:name w:val="正文 A"/>
    <w:qFormat/>
    <w:pPr>
      <w:widowControl w:val="0"/>
      <w:jc w:val="both"/>
    </w:pPr>
    <w:rPr>
      <w:rFonts w:ascii="Arial Unicode MS" w:eastAsia="Times New Roman" w:hAnsi="Arial Unicode MS" w:cs="Arial Unicode MS" w:hint="eastAsia"/>
      <w:color w:val="000000"/>
      <w:kern w:val="2"/>
      <w:sz w:val="21"/>
      <w:szCs w:val="21"/>
      <w:u w:color="000000"/>
    </w:rPr>
  </w:style>
  <w:style w:type="character" w:customStyle="1" w:styleId="Hyperlink0">
    <w:name w:val="Hyperlink.0"/>
    <w:qFormat/>
    <w:rPr>
      <w:rFonts w:ascii="Arial" w:eastAsia="Arial" w:hAnsi="Arial" w:cs="Arial"/>
      <w:sz w:val="24"/>
      <w:szCs w:val="24"/>
      <w:lang w:val="en-US"/>
    </w:rPr>
  </w:style>
  <w:style w:type="table" w:customStyle="1" w:styleId="PlainTable210">
    <w:name w:val="Plain Table 21"/>
    <w:basedOn w:val="TableNormal"/>
    <w:uiPriority w:val="42"/>
    <w:qFormat/>
    <w:rPr>
      <w:rFonts w:asciiTheme="minorHAnsi" w:eastAsiaTheme="minorEastAsia" w:hAnsiTheme="minorHAnsi" w:cstheme="minorBidi"/>
    </w:rPr>
    <w:tblPr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BodyTextIndentChar1">
    <w:name w:val="Body Text Indent Char1"/>
    <w:qFormat/>
    <w:rPr>
      <w:sz w:val="24"/>
      <w:szCs w:val="24"/>
      <w:lang w:eastAsia="en-US"/>
    </w:rPr>
  </w:style>
  <w:style w:type="character" w:customStyle="1" w:styleId="15">
    <w:name w:val="15"/>
    <w:qFormat/>
  </w:style>
  <w:style w:type="paragraph" w:customStyle="1" w:styleId="ListParagraph11">
    <w:name w:val="List Paragraph11"/>
    <w:basedOn w:val="Normal"/>
    <w:uiPriority w:val="99"/>
    <w:qFormat/>
    <w:pPr>
      <w:adjustRightInd w:val="0"/>
      <w:snapToGrid w:val="0"/>
      <w:spacing w:line="336" w:lineRule="auto"/>
      <w:ind w:left="964"/>
    </w:pPr>
    <w:rPr>
      <w:rFonts w:ascii="NSimSun" w:eastAsia="NSimSun" w:hAnsi="NSimSun" w:cs="SimSun"/>
      <w:lang w:val="zh-TW" w:eastAsia="zh-TW"/>
    </w:rPr>
  </w:style>
  <w:style w:type="paragraph" w:customStyle="1" w:styleId="NoSpacing11">
    <w:name w:val="No Spacing11"/>
    <w:basedOn w:val="Normal"/>
    <w:uiPriority w:val="1"/>
    <w:qFormat/>
    <w:pPr>
      <w:adjustRightInd w:val="0"/>
      <w:snapToGrid w:val="0"/>
      <w:spacing w:before="120" w:after="120" w:line="336" w:lineRule="auto"/>
    </w:pPr>
    <w:rPr>
      <w:rFonts w:ascii="Microsoft Sans Serif" w:eastAsia="NSimSun" w:hAnsi="Microsoft Sans Serif" w:cs="SimSun"/>
      <w:lang w:val="zh-TW" w:eastAsia="zh-TW"/>
    </w:rPr>
  </w:style>
  <w:style w:type="table" w:customStyle="1" w:styleId="TableGridLight1">
    <w:name w:val="Table Grid Light1"/>
    <w:basedOn w:val="TableNormal"/>
    <w:uiPriority w:val="40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10">
    <w:name w:val="列表段落 字符1"/>
    <w:uiPriority w:val="34"/>
    <w:qFormat/>
    <w:rPr>
      <w:rFonts w:ascii="Calibri" w:eastAsia="SimSun" w:hAnsi="Calibri" w:cs="Calibri"/>
      <w:kern w:val="2"/>
      <w:sz w:val="21"/>
      <w:szCs w:val="21"/>
    </w:rPr>
  </w:style>
  <w:style w:type="paragraph" w:customStyle="1" w:styleId="af1">
    <w:name w:val="！正文"/>
    <w:basedOn w:val="Normal"/>
    <w:qFormat/>
    <w:pPr>
      <w:tabs>
        <w:tab w:val="left" w:pos="420"/>
      </w:tabs>
      <w:spacing w:before="50" w:after="50" w:line="300" w:lineRule="auto"/>
      <w:ind w:firstLineChars="200" w:firstLine="400"/>
    </w:pPr>
    <w:rPr>
      <w:rFonts w:ascii="SimSun" w:eastAsia="SimSun" w:hAnsi="Calibri" w:cs="SimSun"/>
      <w:spacing w:val="-5"/>
      <w:szCs w:val="20"/>
    </w:rPr>
  </w:style>
  <w:style w:type="table" w:customStyle="1" w:styleId="PlainTable11">
    <w:name w:val="Plain Table 11"/>
    <w:basedOn w:val="TableNormal"/>
    <w:uiPriority w:val="41"/>
    <w:rPr>
      <w:rFonts w:asciiTheme="minorHAnsi" w:eastAsiaTheme="minorEastAsia" w:hAnsiTheme="minorHAnsi" w:cstheme="minorBidi"/>
      <w:kern w:val="2"/>
      <w:sz w:val="21"/>
      <w:szCs w:val="24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bjh-p">
    <w:name w:val="bjh-p"/>
    <w:basedOn w:val="DefaultParagraphFont"/>
  </w:style>
  <w:style w:type="character" w:customStyle="1" w:styleId="bjh-strong">
    <w:name w:val="bjh-strong"/>
    <w:basedOn w:val="DefaultParagraphFont"/>
  </w:style>
  <w:style w:type="paragraph" w:customStyle="1" w:styleId="12">
    <w:name w:val="标题1"/>
    <w:basedOn w:val="Normal"/>
    <w:pPr>
      <w:spacing w:before="100" w:beforeAutospacing="1" w:after="100" w:afterAutospacing="1"/>
    </w:pPr>
    <w:rPr>
      <w:rFonts w:ascii="SimSun" w:eastAsia="SimSun" w:hAnsi="SimSun" w:cs="SimSun"/>
    </w:rPr>
  </w:style>
  <w:style w:type="character" w:customStyle="1" w:styleId="code-line">
    <w:name w:val="code-line"/>
    <w:basedOn w:val="DefaultParagraphFont"/>
  </w:style>
  <w:style w:type="character" w:customStyle="1" w:styleId="hljs-comment">
    <w:name w:val="hljs-comment"/>
    <w:basedOn w:val="DefaultParagraphFont"/>
  </w:style>
  <w:style w:type="character" w:customStyle="1" w:styleId="hljs-attr">
    <w:name w:val="hljs-attr"/>
    <w:basedOn w:val="DefaultParagraphFont"/>
  </w:style>
  <w:style w:type="character" w:customStyle="1" w:styleId="hljs-number">
    <w:name w:val="hljs-number"/>
    <w:basedOn w:val="DefaultParagraphFont"/>
  </w:style>
  <w:style w:type="character" w:customStyle="1" w:styleId="hljs-literal">
    <w:name w:val="hljs-literal"/>
    <w:basedOn w:val="DefaultParagraphFont"/>
  </w:style>
  <w:style w:type="character" w:customStyle="1" w:styleId="hljs-section">
    <w:name w:val="hljs-section"/>
    <w:basedOn w:val="DefaultParagraphFont"/>
  </w:style>
  <w:style w:type="paragraph" w:customStyle="1" w:styleId="content-desc">
    <w:name w:val="content-desc"/>
    <w:basedOn w:val="Normal"/>
    <w:pPr>
      <w:spacing w:before="100" w:beforeAutospacing="1" w:after="100" w:afterAutospacing="1"/>
    </w:pPr>
    <w:rPr>
      <w:rFonts w:ascii="SimSun" w:eastAsia="SimSun" w:hAnsi="SimSun" w:cs="SimSun"/>
    </w:rPr>
  </w:style>
  <w:style w:type="paragraph" w:customStyle="1" w:styleId="content-image">
    <w:name w:val="content-image"/>
    <w:basedOn w:val="Normal"/>
    <w:pPr>
      <w:spacing w:before="100" w:beforeAutospacing="1" w:after="100" w:afterAutospacing="1"/>
    </w:pPr>
    <w:rPr>
      <w:rFonts w:ascii="SimSun" w:eastAsia="SimSun" w:hAnsi="SimSun" w:cs="SimSun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Pr>
      <w:color w:val="605E5C"/>
      <w:shd w:val="clear" w:color="auto" w:fill="E1DFDD"/>
    </w:rPr>
  </w:style>
  <w:style w:type="paragraph" w:customStyle="1" w:styleId="13">
    <w:name w:val="列表段落1"/>
    <w:basedOn w:val="Normal"/>
    <w:uiPriority w:val="34"/>
    <w:qFormat/>
    <w:pPr>
      <w:widowControl w:val="0"/>
      <w:spacing w:line="300" w:lineRule="auto"/>
      <w:jc w:val="both"/>
    </w:pPr>
    <w:rPr>
      <w:rFonts w:eastAsia="SimSun"/>
      <w:kern w:val="2"/>
      <w:sz w:val="21"/>
      <w:szCs w:val="22"/>
    </w:rPr>
  </w:style>
  <w:style w:type="character" w:customStyle="1" w:styleId="cm-variable-2">
    <w:name w:val="cm-variable-2"/>
    <w:basedOn w:val="DefaultParagraphFont"/>
    <w:qFormat/>
  </w:style>
  <w:style w:type="character" w:customStyle="1" w:styleId="cm-tab">
    <w:name w:val="cm-tab"/>
    <w:basedOn w:val="DefaultParagraphFont"/>
    <w:qFormat/>
  </w:style>
  <w:style w:type="character" w:customStyle="1" w:styleId="cm-keyword">
    <w:name w:val="cm-keyword"/>
    <w:basedOn w:val="DefaultParagraphFont"/>
    <w:qFormat/>
  </w:style>
  <w:style w:type="character" w:customStyle="1" w:styleId="cm-string">
    <w:name w:val="cm-string"/>
    <w:basedOn w:val="DefaultParagraphFont"/>
    <w:qFormat/>
  </w:style>
  <w:style w:type="character" w:customStyle="1" w:styleId="cm-variable">
    <w:name w:val="cm-variable"/>
    <w:basedOn w:val="DefaultParagraphFont"/>
    <w:qFormat/>
  </w:style>
  <w:style w:type="character" w:customStyle="1" w:styleId="cm-comment">
    <w:name w:val="cm-comment"/>
    <w:basedOn w:val="DefaultParagraphFont"/>
    <w:qFormat/>
  </w:style>
  <w:style w:type="character" w:customStyle="1" w:styleId="md-plain">
    <w:name w:val="md-plain"/>
    <w:basedOn w:val="DefaultParagraphFont"/>
    <w:qFormat/>
  </w:style>
  <w:style w:type="character" w:customStyle="1" w:styleId="cm-tab-wrap-hack">
    <w:name w:val="cm-tab-wrap-hack"/>
    <w:basedOn w:val="DefaultParagraphFont"/>
    <w:qFormat/>
  </w:style>
  <w:style w:type="character" w:customStyle="1" w:styleId="ae">
    <w:name w:val="代码 字符"/>
    <w:basedOn w:val="DefaultParagraphFont"/>
    <w:link w:val="ad"/>
    <w:qFormat/>
    <w:rPr>
      <w:rFonts w:ascii="Courier New" w:eastAsia="NSimSun" w:hAnsi="Courier New" w:cs="Courier New"/>
      <w:bCs/>
      <w:shd w:val="clear" w:color="auto" w:fill="E7E6E6" w:themeFill="background2"/>
    </w:rPr>
  </w:style>
  <w:style w:type="character" w:customStyle="1" w:styleId="md-br">
    <w:name w:val="md-br"/>
    <w:basedOn w:val="DefaultParagraphFont"/>
    <w:qFormat/>
  </w:style>
  <w:style w:type="character" w:customStyle="1" w:styleId="14">
    <w:name w:val="未处理的提及1"/>
    <w:basedOn w:val="DefaultParagraphFont"/>
    <w:uiPriority w:val="99"/>
    <w:unhideWhenUsed/>
    <w:qFormat/>
    <w:rPr>
      <w:color w:val="605E5C"/>
      <w:shd w:val="clear" w:color="auto" w:fill="E1DFDD"/>
    </w:rPr>
  </w:style>
  <w:style w:type="character" w:customStyle="1" w:styleId="Char1">
    <w:name w:val="代码段 Char"/>
    <w:basedOn w:val="DefaultParagraphFont"/>
    <w:link w:val="af2"/>
    <w:qFormat/>
    <w:rPr>
      <w:rFonts w:ascii="Courier New" w:hAnsi="Courier New" w:cs="Courier New"/>
      <w:kern w:val="2"/>
      <w:sz w:val="18"/>
      <w:szCs w:val="22"/>
    </w:rPr>
  </w:style>
  <w:style w:type="paragraph" w:customStyle="1" w:styleId="af2">
    <w:name w:val="代码段"/>
    <w:link w:val="Char1"/>
    <w:qFormat/>
    <w:pPr>
      <w:ind w:firstLineChars="236" w:firstLine="425"/>
    </w:pPr>
    <w:rPr>
      <w:rFonts w:ascii="Courier New" w:hAnsi="Courier New" w:cs="Courier New"/>
      <w:kern w:val="2"/>
      <w:sz w:val="18"/>
      <w:szCs w:val="22"/>
    </w:rPr>
  </w:style>
  <w:style w:type="character" w:customStyle="1" w:styleId="Char2">
    <w:name w:val="项目编号 Char"/>
    <w:basedOn w:val="DefaultParagraphFont"/>
    <w:link w:val="a1"/>
    <w:qFormat/>
    <w:rPr>
      <w:rFonts w:ascii="Times New Roman" w:hAnsi="Times New Roman"/>
      <w:kern w:val="2"/>
      <w:sz w:val="21"/>
      <w:szCs w:val="22"/>
    </w:rPr>
  </w:style>
  <w:style w:type="paragraph" w:customStyle="1" w:styleId="a1">
    <w:name w:val="项目编号"/>
    <w:link w:val="Char2"/>
    <w:qFormat/>
    <w:pPr>
      <w:numPr>
        <w:numId w:val="5"/>
      </w:numPr>
      <w:spacing w:line="300" w:lineRule="auto"/>
      <w:ind w:leftChars="200" w:left="400" w:hangingChars="200" w:hanging="200"/>
    </w:pPr>
    <w:rPr>
      <w:rFonts w:ascii="Times New Roman" w:hAnsi="Times New Roman"/>
      <w:kern w:val="2"/>
      <w:sz w:val="21"/>
      <w:szCs w:val="22"/>
    </w:rPr>
  </w:style>
  <w:style w:type="character" w:customStyle="1" w:styleId="Char3">
    <w:name w:val="表标题 Char"/>
    <w:basedOn w:val="Char4"/>
    <w:link w:val="af3"/>
    <w:qFormat/>
    <w:rPr>
      <w:rFonts w:ascii="Times New Roman" w:eastAsia="NSimSun" w:hAnsi="Times New Roman" w:cs="Arial"/>
      <w:kern w:val="2"/>
      <w:sz w:val="21"/>
      <w:szCs w:val="22"/>
      <w:lang w:val="zh-TW" w:eastAsia="zh-TW"/>
    </w:rPr>
  </w:style>
  <w:style w:type="character" w:customStyle="1" w:styleId="Char4">
    <w:name w:val="图标题 Char"/>
    <w:basedOn w:val="ListParagraphChar"/>
    <w:link w:val="af4"/>
    <w:qFormat/>
    <w:rPr>
      <w:rFonts w:ascii="Times New Roman" w:eastAsia="NSimSun" w:hAnsi="Times New Roman" w:cs="Arial"/>
      <w:kern w:val="2"/>
      <w:sz w:val="21"/>
      <w:szCs w:val="22"/>
      <w:lang w:val="zh-TW" w:eastAsia="zh-TW"/>
    </w:rPr>
  </w:style>
  <w:style w:type="paragraph" w:customStyle="1" w:styleId="af4">
    <w:name w:val="图标题"/>
    <w:next w:val="23"/>
    <w:link w:val="Char4"/>
    <w:qFormat/>
    <w:pPr>
      <w:spacing w:beforeLines="50" w:before="50" w:afterLines="100" w:after="100"/>
      <w:jc w:val="center"/>
    </w:pPr>
    <w:rPr>
      <w:rFonts w:ascii="Times New Roman" w:hAnsi="Times New Roman"/>
      <w:kern w:val="2"/>
      <w:sz w:val="21"/>
      <w:szCs w:val="22"/>
    </w:rPr>
  </w:style>
  <w:style w:type="paragraph" w:customStyle="1" w:styleId="23">
    <w:name w:val="正文首行缩进2字符"/>
    <w:link w:val="2Char"/>
    <w:qFormat/>
    <w:pPr>
      <w:spacing w:line="300" w:lineRule="auto"/>
      <w:ind w:firstLineChars="200" w:firstLine="200"/>
    </w:pPr>
    <w:rPr>
      <w:rFonts w:ascii="Times New Roman" w:hAnsi="Times New Roman"/>
      <w:kern w:val="2"/>
      <w:sz w:val="21"/>
      <w:szCs w:val="22"/>
    </w:rPr>
  </w:style>
  <w:style w:type="paragraph" w:customStyle="1" w:styleId="af3">
    <w:name w:val="表标题"/>
    <w:next w:val="23"/>
    <w:link w:val="Char3"/>
    <w:qFormat/>
    <w:pPr>
      <w:spacing w:beforeLines="50" w:before="156" w:after="312"/>
      <w:jc w:val="center"/>
    </w:pPr>
    <w:rPr>
      <w:rFonts w:ascii="Times New Roman" w:hAnsi="Times New Roman"/>
      <w:kern w:val="2"/>
      <w:sz w:val="21"/>
      <w:szCs w:val="22"/>
    </w:rPr>
  </w:style>
  <w:style w:type="character" w:customStyle="1" w:styleId="Char5">
    <w:name w:val="项目符号 Char"/>
    <w:basedOn w:val="DefaultParagraphFont"/>
    <w:link w:val="af5"/>
    <w:qFormat/>
    <w:rPr>
      <w:rFonts w:ascii="Times New Roman" w:hAnsi="Times New Roman"/>
      <w:kern w:val="2"/>
      <w:sz w:val="21"/>
      <w:szCs w:val="22"/>
    </w:rPr>
  </w:style>
  <w:style w:type="paragraph" w:customStyle="1" w:styleId="af5">
    <w:name w:val="项目符号"/>
    <w:link w:val="Char5"/>
    <w:qFormat/>
    <w:pPr>
      <w:spacing w:line="300" w:lineRule="auto"/>
      <w:ind w:leftChars="200" w:left="400" w:hangingChars="200" w:hanging="200"/>
    </w:pPr>
    <w:rPr>
      <w:rFonts w:ascii="Times New Roman" w:hAnsi="Times New Roman"/>
      <w:kern w:val="2"/>
      <w:sz w:val="21"/>
      <w:szCs w:val="22"/>
    </w:rPr>
  </w:style>
  <w:style w:type="character" w:customStyle="1" w:styleId="Char6">
    <w:name w:val="注释说明 Char"/>
    <w:basedOn w:val="DefaultParagraphFont"/>
    <w:link w:val="af6"/>
    <w:qFormat/>
    <w:locked/>
    <w:rPr>
      <w:rFonts w:ascii="Times New Roman" w:hAnsi="Times New Roman"/>
      <w:i/>
      <w:color w:val="0206BE"/>
      <w:kern w:val="2"/>
      <w:sz w:val="21"/>
      <w:szCs w:val="22"/>
    </w:rPr>
  </w:style>
  <w:style w:type="paragraph" w:customStyle="1" w:styleId="af6">
    <w:name w:val="注释说明"/>
    <w:link w:val="Char6"/>
    <w:qFormat/>
    <w:pPr>
      <w:widowControl w:val="0"/>
      <w:spacing w:line="300" w:lineRule="auto"/>
      <w:ind w:firstLineChars="200" w:firstLine="200"/>
    </w:pPr>
    <w:rPr>
      <w:rFonts w:ascii="Times New Roman" w:hAnsi="Times New Roman"/>
      <w:i/>
      <w:color w:val="0206BE"/>
      <w:kern w:val="2"/>
      <w:sz w:val="21"/>
      <w:szCs w:val="22"/>
    </w:rPr>
  </w:style>
  <w:style w:type="character" w:customStyle="1" w:styleId="cm-atom">
    <w:name w:val="cm-atom"/>
    <w:basedOn w:val="DefaultParagraphFont"/>
    <w:qFormat/>
  </w:style>
  <w:style w:type="character" w:customStyle="1" w:styleId="SubtitleChar">
    <w:name w:val="Subtitle Char"/>
    <w:basedOn w:val="DefaultParagraphFont"/>
    <w:link w:val="Subtitle"/>
    <w:uiPriority w:val="11"/>
    <w:qFormat/>
    <w:rPr>
      <w:rFonts w:ascii="Times New Roman" w:hAnsi="Times New Roman"/>
      <w:b/>
      <w:bCs/>
      <w:kern w:val="28"/>
      <w:sz w:val="32"/>
      <w:szCs w:val="32"/>
    </w:rPr>
  </w:style>
  <w:style w:type="character" w:customStyle="1" w:styleId="BodyTextIndent2Char">
    <w:name w:val="Body Text Indent 2 Char"/>
    <w:basedOn w:val="DefaultParagraphFont"/>
    <w:link w:val="BodyTextIndent2"/>
    <w:qFormat/>
    <w:rPr>
      <w:kern w:val="2"/>
      <w:sz w:val="21"/>
      <w:szCs w:val="22"/>
    </w:rPr>
  </w:style>
  <w:style w:type="character" w:customStyle="1" w:styleId="2Char">
    <w:name w:val="正文首行缩进2字符 Char"/>
    <w:basedOn w:val="DefaultParagraphFont"/>
    <w:link w:val="23"/>
    <w:qFormat/>
    <w:rPr>
      <w:rFonts w:ascii="Times New Roman" w:hAnsi="Times New Roman"/>
      <w:kern w:val="2"/>
      <w:sz w:val="21"/>
      <w:szCs w:val="22"/>
    </w:rPr>
  </w:style>
  <w:style w:type="character" w:customStyle="1" w:styleId="Char7">
    <w:name w:val="目录标题 Char"/>
    <w:basedOn w:val="TOC1Char"/>
    <w:link w:val="af7"/>
    <w:qFormat/>
    <w:rPr>
      <w:rFonts w:ascii="Times New Roman" w:eastAsia="Microsoft YaHei" w:hAnsi="Times New Roman"/>
      <w:b/>
      <w:bCs w:val="0"/>
      <w:caps w:val="0"/>
      <w:kern w:val="2"/>
      <w:sz w:val="36"/>
      <w:szCs w:val="44"/>
      <w:lang w:val="zh-CN"/>
    </w:rPr>
  </w:style>
  <w:style w:type="paragraph" w:customStyle="1" w:styleId="af7">
    <w:name w:val="目录标题"/>
    <w:next w:val="Normal"/>
    <w:link w:val="Char7"/>
    <w:qFormat/>
    <w:pPr>
      <w:pageBreakBefore/>
      <w:tabs>
        <w:tab w:val="right" w:leader="dot" w:pos="8789"/>
      </w:tabs>
      <w:spacing w:beforeLines="50" w:before="156" w:afterLines="100" w:after="312"/>
      <w:jc w:val="center"/>
      <w:outlineLvl w:val="0"/>
    </w:pPr>
    <w:rPr>
      <w:rFonts w:ascii="Times New Roman" w:hAnsi="Times New Roman"/>
      <w:b/>
      <w:kern w:val="2"/>
      <w:sz w:val="36"/>
      <w:szCs w:val="44"/>
    </w:rPr>
  </w:style>
  <w:style w:type="character" w:customStyle="1" w:styleId="cm-operator">
    <w:name w:val="cm-operator"/>
    <w:basedOn w:val="DefaultParagraphFont"/>
    <w:qFormat/>
  </w:style>
  <w:style w:type="character" w:customStyle="1" w:styleId="Char8">
    <w:name w:val="项目符号二级 Char"/>
    <w:basedOn w:val="DefaultParagraphFont"/>
    <w:link w:val="af8"/>
    <w:qFormat/>
    <w:rPr>
      <w:rFonts w:ascii="Times New Roman" w:hAnsi="Times New Roman"/>
      <w:kern w:val="2"/>
      <w:sz w:val="21"/>
      <w:szCs w:val="22"/>
    </w:rPr>
  </w:style>
  <w:style w:type="paragraph" w:customStyle="1" w:styleId="af8">
    <w:name w:val="项目符号二级"/>
    <w:link w:val="Char8"/>
    <w:qFormat/>
    <w:pPr>
      <w:spacing w:line="300" w:lineRule="auto"/>
      <w:ind w:leftChars="300" w:left="500" w:hangingChars="200" w:hanging="200"/>
    </w:pPr>
    <w:rPr>
      <w:rFonts w:ascii="Times New Roman" w:hAnsi="Times New Roman"/>
      <w:kern w:val="2"/>
      <w:sz w:val="21"/>
      <w:szCs w:val="22"/>
    </w:rPr>
  </w:style>
  <w:style w:type="character" w:customStyle="1" w:styleId="cm-builtin">
    <w:name w:val="cm-builtin"/>
    <w:basedOn w:val="DefaultParagraphFont"/>
    <w:qFormat/>
  </w:style>
  <w:style w:type="character" w:customStyle="1" w:styleId="cm-def">
    <w:name w:val="cm-def"/>
    <w:basedOn w:val="DefaultParagraphFont"/>
    <w:qFormat/>
  </w:style>
  <w:style w:type="character" w:customStyle="1" w:styleId="Char9">
    <w:name w:val="项目字符编号 Char"/>
    <w:basedOn w:val="DefaultParagraphFont"/>
    <w:link w:val="af9"/>
    <w:qFormat/>
    <w:rPr>
      <w:rFonts w:ascii="Times New Roman" w:hAnsi="Times New Roman"/>
      <w:kern w:val="2"/>
      <w:sz w:val="21"/>
      <w:szCs w:val="22"/>
    </w:rPr>
  </w:style>
  <w:style w:type="paragraph" w:customStyle="1" w:styleId="af9">
    <w:name w:val="项目字符编号"/>
    <w:link w:val="Char9"/>
    <w:qFormat/>
    <w:pPr>
      <w:tabs>
        <w:tab w:val="left" w:pos="1800"/>
      </w:tabs>
      <w:spacing w:line="300" w:lineRule="auto"/>
      <w:ind w:leftChars="200" w:left="400" w:hangingChars="200" w:hanging="200"/>
    </w:pPr>
    <w:rPr>
      <w:rFonts w:ascii="Times New Roman" w:hAnsi="Times New Roman"/>
      <w:kern w:val="2"/>
      <w:sz w:val="21"/>
      <w:szCs w:val="22"/>
    </w:rPr>
  </w:style>
  <w:style w:type="character" w:customStyle="1" w:styleId="cm-property">
    <w:name w:val="cm-property"/>
    <w:basedOn w:val="DefaultParagraphFont"/>
    <w:qFormat/>
  </w:style>
  <w:style w:type="character" w:customStyle="1" w:styleId="md-pair-s">
    <w:name w:val="md-pair-s"/>
    <w:basedOn w:val="DefaultParagraphFont"/>
    <w:qFormat/>
  </w:style>
  <w:style w:type="character" w:customStyle="1" w:styleId="CaptionChar">
    <w:name w:val="Caption Char"/>
    <w:link w:val="Caption"/>
    <w:uiPriority w:val="35"/>
    <w:qFormat/>
    <w:locked/>
    <w:rPr>
      <w:rFonts w:asciiTheme="majorHAnsi" w:eastAsia="仿宋" w:hAnsiTheme="majorHAnsi" w:cstheme="majorBidi"/>
      <w:kern w:val="2"/>
      <w:sz w:val="24"/>
      <w:lang w:val="zh-CN"/>
    </w:rPr>
  </w:style>
  <w:style w:type="character" w:customStyle="1" w:styleId="Chara">
    <w:name w:val="图形 Char"/>
    <w:basedOn w:val="DefaultParagraphFont"/>
    <w:link w:val="afa"/>
    <w:qFormat/>
    <w:rPr>
      <w:rFonts w:ascii="Times New Roman" w:hAnsi="Times New Roman"/>
      <w:kern w:val="2"/>
      <w:sz w:val="21"/>
      <w:szCs w:val="22"/>
    </w:rPr>
  </w:style>
  <w:style w:type="paragraph" w:customStyle="1" w:styleId="afa">
    <w:name w:val="图形"/>
    <w:next w:val="af4"/>
    <w:link w:val="Chara"/>
    <w:qFormat/>
    <w:pPr>
      <w:jc w:val="center"/>
    </w:pPr>
    <w:rPr>
      <w:rFonts w:ascii="Times New Roman" w:hAnsi="Times New Roman"/>
      <w:kern w:val="2"/>
      <w:sz w:val="21"/>
      <w:szCs w:val="22"/>
    </w:rPr>
  </w:style>
  <w:style w:type="character" w:customStyle="1" w:styleId="Charb">
    <w:name w:val="流程编号 Char"/>
    <w:basedOn w:val="DefaultParagraphFont"/>
    <w:link w:val="a"/>
    <w:qFormat/>
    <w:rPr>
      <w:rFonts w:ascii="Times New Roman" w:hAnsi="Times New Roman"/>
      <w:kern w:val="2"/>
      <w:sz w:val="21"/>
      <w:szCs w:val="22"/>
    </w:rPr>
  </w:style>
  <w:style w:type="paragraph" w:customStyle="1" w:styleId="a">
    <w:name w:val="流程编号"/>
    <w:link w:val="Charb"/>
    <w:qFormat/>
    <w:pPr>
      <w:numPr>
        <w:numId w:val="6"/>
      </w:numPr>
      <w:spacing w:line="300" w:lineRule="auto"/>
    </w:pPr>
    <w:rPr>
      <w:rFonts w:ascii="Times New Roman" w:hAnsi="Times New Roman"/>
      <w:kern w:val="2"/>
      <w:sz w:val="21"/>
      <w:szCs w:val="22"/>
    </w:rPr>
  </w:style>
  <w:style w:type="character" w:customStyle="1" w:styleId="Charc">
    <w:name w:val="项目列表 Char"/>
    <w:basedOn w:val="DefaultParagraphFont"/>
    <w:link w:val="a2"/>
    <w:qFormat/>
    <w:rPr>
      <w:rFonts w:ascii="Times New Roman" w:hAnsi="Times New Roman"/>
      <w:kern w:val="2"/>
      <w:sz w:val="21"/>
      <w:szCs w:val="22"/>
    </w:rPr>
  </w:style>
  <w:style w:type="paragraph" w:customStyle="1" w:styleId="a2">
    <w:name w:val="项目列表"/>
    <w:link w:val="Charc"/>
    <w:qFormat/>
    <w:pPr>
      <w:numPr>
        <w:ilvl w:val="3"/>
        <w:numId w:val="7"/>
      </w:numPr>
      <w:tabs>
        <w:tab w:val="left" w:pos="993"/>
      </w:tabs>
      <w:spacing w:line="300" w:lineRule="auto"/>
      <w:ind w:left="425" w:firstLine="0"/>
    </w:pPr>
    <w:rPr>
      <w:rFonts w:ascii="Times New Roman" w:hAnsi="Times New Roman"/>
      <w:kern w:val="2"/>
      <w:sz w:val="21"/>
      <w:szCs w:val="22"/>
    </w:rPr>
  </w:style>
  <w:style w:type="character" w:customStyle="1" w:styleId="cm-number">
    <w:name w:val="cm-number"/>
    <w:basedOn w:val="DefaultParagraphFont"/>
    <w:qFormat/>
  </w:style>
  <w:style w:type="paragraph" w:customStyle="1" w:styleId="afb">
    <w:name w:val="正文+段落"/>
    <w:basedOn w:val="Normal"/>
    <w:uiPriority w:val="99"/>
    <w:qFormat/>
    <w:pPr>
      <w:widowControl w:val="0"/>
      <w:ind w:firstLineChars="200" w:firstLine="560"/>
      <w:jc w:val="both"/>
    </w:pPr>
    <w:rPr>
      <w:rFonts w:ascii="FangSong_GB2312" w:eastAsia="FangSong_GB2312" w:cs="SimSun"/>
      <w:kern w:val="2"/>
      <w:sz w:val="28"/>
      <w:szCs w:val="20"/>
    </w:rPr>
  </w:style>
  <w:style w:type="paragraph" w:customStyle="1" w:styleId="CaptionedFigure">
    <w:name w:val="Captioned Figure"/>
    <w:basedOn w:val="Normal"/>
    <w:qFormat/>
    <w:pPr>
      <w:keepNext/>
      <w:spacing w:after="200"/>
    </w:pPr>
    <w:rPr>
      <w:rFonts w:ascii="Calibri" w:eastAsia="Calibri" w:hAnsi="Calibri"/>
      <w:lang w:eastAsia="en-US"/>
    </w:rPr>
  </w:style>
  <w:style w:type="paragraph" w:customStyle="1" w:styleId="CKY-">
    <w:name w:val="CKY-正文"/>
    <w:basedOn w:val="Normal"/>
    <w:qFormat/>
    <w:pPr>
      <w:widowControl w:val="0"/>
      <w:spacing w:beforeLines="100" w:afterLines="100" w:line="360" w:lineRule="auto"/>
      <w:ind w:firstLineChars="200" w:firstLine="200"/>
    </w:pPr>
    <w:rPr>
      <w:rFonts w:ascii="Calibri" w:eastAsia="SimSun" w:hAnsi="Calibri"/>
    </w:rPr>
  </w:style>
  <w:style w:type="paragraph" w:customStyle="1" w:styleId="M">
    <w:name w:val="M正文"/>
    <w:basedOn w:val="Normal"/>
    <w:qFormat/>
    <w:pPr>
      <w:ind w:firstLineChars="200" w:firstLine="200"/>
    </w:pPr>
    <w:rPr>
      <w:rFonts w:ascii="Calibri" w:eastAsia="SimSun" w:hAnsi="Calibri"/>
      <w:snapToGrid w:val="0"/>
    </w:rPr>
  </w:style>
  <w:style w:type="paragraph" w:customStyle="1" w:styleId="afc">
    <w:name w:val="主标题"/>
    <w:basedOn w:val="TOC2"/>
    <w:qFormat/>
    <w:pPr>
      <w:widowControl w:val="0"/>
      <w:tabs>
        <w:tab w:val="clear" w:pos="1260"/>
        <w:tab w:val="clear" w:pos="8302"/>
      </w:tabs>
      <w:spacing w:before="0" w:after="0"/>
      <w:ind w:leftChars="200" w:left="420" w:firstLineChars="0" w:firstLine="420"/>
      <w:jc w:val="both"/>
    </w:pPr>
    <w:rPr>
      <w:rFonts w:ascii="Times New Roman" w:eastAsia="SimHei" w:hAnsi="Times New Roman" w:cs="Calibri"/>
      <w:b/>
      <w:smallCaps w:val="0"/>
      <w:sz w:val="28"/>
      <w:szCs w:val="24"/>
      <w:lang w:val="en-US"/>
    </w:rPr>
  </w:style>
  <w:style w:type="paragraph" w:customStyle="1" w:styleId="TOC10">
    <w:name w:val="TOC 标题1"/>
    <w:basedOn w:val="Heading1"/>
    <w:next w:val="Normal"/>
    <w:uiPriority w:val="39"/>
    <w:unhideWhenUsed/>
    <w:qFormat/>
    <w:pPr>
      <w:keepNext/>
      <w:keepLines/>
      <w:tabs>
        <w:tab w:val="left" w:pos="1200"/>
      </w:tabs>
      <w:spacing w:beforeLines="0" w:before="240" w:afterLines="0" w:after="0" w:line="259" w:lineRule="auto"/>
      <w:ind w:left="1200" w:hanging="360"/>
      <w:jc w:val="left"/>
      <w:outlineLvl w:val="9"/>
    </w:pPr>
    <w:rPr>
      <w:rFonts w:ascii="Cambria" w:eastAsia="SimSun" w:hAnsi="Cambria" w:cs="Times New Roman"/>
      <w:color w:val="366091"/>
      <w:sz w:val="44"/>
      <w:szCs w:val="32"/>
      <w:lang w:val="en-US"/>
    </w:rPr>
  </w:style>
  <w:style w:type="paragraph" w:customStyle="1" w:styleId="md-end-block">
    <w:name w:val="md-end-block"/>
    <w:basedOn w:val="Normal"/>
    <w:qFormat/>
    <w:pPr>
      <w:spacing w:before="100" w:beforeAutospacing="1" w:after="100" w:afterAutospacing="1"/>
    </w:pPr>
    <w:rPr>
      <w:rFonts w:ascii="SimSun" w:eastAsia="SimSun" w:hAnsi="SimSun" w:cs="SimSun"/>
    </w:rPr>
  </w:style>
  <w:style w:type="paragraph" w:customStyle="1" w:styleId="msonormal0">
    <w:name w:val="msonormal"/>
    <w:basedOn w:val="Normal"/>
    <w:qFormat/>
    <w:pPr>
      <w:spacing w:before="100" w:beforeAutospacing="1" w:after="100" w:afterAutospacing="1"/>
    </w:pPr>
    <w:rPr>
      <w:rFonts w:ascii="SimSun" w:eastAsia="SimSun" w:hAnsi="SimSun" w:cs="SimSun"/>
    </w:rPr>
  </w:style>
  <w:style w:type="paragraph" w:customStyle="1" w:styleId="afd">
    <w:name w:val="插图"/>
    <w:next w:val="Normal"/>
    <w:qFormat/>
    <w:pPr>
      <w:jc w:val="center"/>
    </w:pPr>
    <w:rPr>
      <w:rFonts w:ascii="Times New Roman" w:hAnsi="Times New Roman"/>
      <w:kern w:val="2"/>
      <w:sz w:val="21"/>
      <w:szCs w:val="21"/>
    </w:rPr>
  </w:style>
  <w:style w:type="paragraph" w:customStyle="1" w:styleId="md-list-item">
    <w:name w:val="md-list-item"/>
    <w:basedOn w:val="Normal"/>
    <w:qFormat/>
    <w:pPr>
      <w:spacing w:before="100" w:beforeAutospacing="1" w:after="100" w:afterAutospacing="1"/>
    </w:pPr>
    <w:rPr>
      <w:rFonts w:ascii="SimSun" w:eastAsia="SimSun" w:hAnsi="SimSun" w:cs="SimSun"/>
    </w:rPr>
  </w:style>
  <w:style w:type="paragraph" w:customStyle="1" w:styleId="16">
    <w:name w:val="无间隔1"/>
    <w:uiPriority w:val="1"/>
    <w:qFormat/>
    <w:rPr>
      <w:sz w:val="22"/>
      <w:szCs w:val="22"/>
    </w:rPr>
  </w:style>
  <w:style w:type="paragraph" w:customStyle="1" w:styleId="afe">
    <w:name w:val="段落空行正文"/>
    <w:basedOn w:val="Normal"/>
    <w:qFormat/>
    <w:pPr>
      <w:widowControl w:val="0"/>
      <w:spacing w:beforeLines="50" w:before="50" w:afterLines="50" w:after="50" w:line="300" w:lineRule="auto"/>
      <w:jc w:val="both"/>
    </w:pPr>
    <w:rPr>
      <w:rFonts w:ascii="Calibri" w:eastAsia="SimSun" w:hAnsi="Calibri"/>
      <w:kern w:val="2"/>
      <w:sz w:val="21"/>
      <w:szCs w:val="22"/>
    </w:rPr>
  </w:style>
  <w:style w:type="character" w:customStyle="1" w:styleId="17">
    <w:name w:val="副标题 字符1"/>
    <w:basedOn w:val="DefaultParagraphFont"/>
    <w:uiPriority w:val="11"/>
    <w:qFormat/>
    <w:rPr>
      <w:rFonts w:asciiTheme="minorHAnsi" w:eastAsiaTheme="minorEastAsia" w:hAnsiTheme="minorHAnsi" w:cstheme="minorBidi"/>
      <w:b/>
      <w:bCs/>
      <w:kern w:val="28"/>
      <w:sz w:val="32"/>
      <w:szCs w:val="32"/>
    </w:rPr>
  </w:style>
  <w:style w:type="paragraph" w:customStyle="1" w:styleId="5">
    <w:name w:val="列出段落5"/>
    <w:basedOn w:val="Normal"/>
    <w:uiPriority w:val="34"/>
    <w:qFormat/>
    <w:pPr>
      <w:widowControl w:val="0"/>
      <w:spacing w:line="360" w:lineRule="auto"/>
      <w:ind w:firstLineChars="200" w:firstLine="420"/>
      <w:jc w:val="both"/>
    </w:pPr>
    <w:rPr>
      <w:rFonts w:ascii="Calibri" w:eastAsia="SimSun" w:hAnsi="Calibri"/>
      <w:snapToGrid w:val="0"/>
      <w:kern w:val="2"/>
    </w:rPr>
  </w:style>
  <w:style w:type="paragraph" w:customStyle="1" w:styleId="ImageCaption">
    <w:name w:val="Image Caption"/>
    <w:basedOn w:val="Caption"/>
    <w:qFormat/>
    <w:pPr>
      <w:keepNext w:val="0"/>
      <w:spacing w:before="0"/>
      <w:jc w:val="left"/>
    </w:pPr>
    <w:rPr>
      <w:rFonts w:ascii="Calibri" w:eastAsia="Calibri" w:hAnsi="Calibri" w:cs="Times New Roman"/>
      <w:i/>
      <w:kern w:val="0"/>
      <w:szCs w:val="24"/>
      <w:lang w:val="en-US" w:eastAsia="en-US"/>
    </w:rPr>
  </w:style>
  <w:style w:type="paragraph" w:customStyle="1" w:styleId="50">
    <w:name w:val="正文文本5"/>
    <w:basedOn w:val="Normal"/>
    <w:qFormat/>
    <w:pPr>
      <w:widowControl w:val="0"/>
      <w:spacing w:line="300" w:lineRule="auto"/>
      <w:ind w:firstLineChars="250" w:firstLine="600"/>
      <w:jc w:val="both"/>
    </w:pPr>
    <w:rPr>
      <w:rFonts w:eastAsia="SimSun"/>
      <w:kern w:val="2"/>
      <w:szCs w:val="22"/>
    </w:rPr>
  </w:style>
  <w:style w:type="paragraph" w:customStyle="1" w:styleId="CharChar1CharCharCharCharCharCharCharCharCharCharCharCharCharCharCharCharChar">
    <w:name w:val="缩进 Char Char1 Char Char Char Char Char Char Char Char Char Char Char Char Char Char Char Char Char"/>
    <w:basedOn w:val="NormalIndent"/>
    <w:qFormat/>
    <w:pPr>
      <w:widowControl w:val="0"/>
      <w:spacing w:beforeLines="50" w:afterLines="50" w:line="360" w:lineRule="auto"/>
      <w:ind w:firstLineChars="200" w:firstLine="480"/>
      <w:jc w:val="both"/>
    </w:pPr>
    <w:rPr>
      <w:rFonts w:ascii="Tahoma" w:hAnsi="Tahoma" w:cs="Times New Roman"/>
      <w:snapToGrid w:val="0"/>
      <w:kern w:val="2"/>
      <w:szCs w:val="24"/>
    </w:rPr>
  </w:style>
  <w:style w:type="paragraph" w:customStyle="1" w:styleId="List2">
    <w:name w:val="List2"/>
    <w:basedOn w:val="13"/>
    <w:qFormat/>
    <w:pPr>
      <w:spacing w:before="60" w:after="60" w:line="360" w:lineRule="auto"/>
      <w:ind w:left="357" w:firstLineChars="200" w:firstLine="420"/>
      <w:contextualSpacing/>
      <w:jc w:val="left"/>
    </w:pPr>
    <w:rPr>
      <w:rFonts w:ascii="SimSun" w:hAnsi="SimSun"/>
      <w:b/>
      <w:bCs/>
      <w:kern w:val="0"/>
      <w:sz w:val="24"/>
      <w:szCs w:val="20"/>
    </w:rPr>
  </w:style>
  <w:style w:type="paragraph" w:customStyle="1" w:styleId="infoblue">
    <w:name w:val="infoblue"/>
    <w:basedOn w:val="Normal"/>
    <w:qFormat/>
    <w:pPr>
      <w:spacing w:before="100" w:beforeAutospacing="1" w:after="100" w:afterAutospacing="1" w:line="240" w:lineRule="atLeast"/>
      <w:ind w:firstLineChars="200" w:firstLine="200"/>
    </w:pPr>
    <w:rPr>
      <w:rFonts w:ascii="Calibri" w:eastAsia="SimSun" w:hAnsi="Calibri"/>
      <w:i/>
      <w:iCs/>
      <w:color w:val="0000FF"/>
      <w:sz w:val="21"/>
      <w:szCs w:val="20"/>
    </w:rPr>
  </w:style>
  <w:style w:type="character" w:customStyle="1" w:styleId="210">
    <w:name w:val="正文文本缩进 2 字符1"/>
    <w:basedOn w:val="DefaultParagraphFont"/>
    <w:uiPriority w:val="99"/>
    <w:semiHidden/>
    <w:qFormat/>
    <w:rPr>
      <w:rFonts w:ascii="SimSun" w:hAnsi="SimSun" w:cs="SimSun"/>
      <w:sz w:val="24"/>
      <w:szCs w:val="24"/>
    </w:rPr>
  </w:style>
  <w:style w:type="paragraph" w:customStyle="1" w:styleId="aff">
    <w:name w:val="中国石油投标_正文"/>
    <w:basedOn w:val="Normal"/>
    <w:qFormat/>
    <w:pPr>
      <w:widowControl w:val="0"/>
      <w:spacing w:after="60" w:line="360" w:lineRule="auto"/>
      <w:ind w:firstLineChars="200" w:firstLine="200"/>
      <w:jc w:val="both"/>
    </w:pPr>
    <w:rPr>
      <w:rFonts w:ascii="Calibri" w:eastAsia="SimSun" w:hAnsi="Calibri"/>
      <w:kern w:val="2"/>
      <w:sz w:val="21"/>
      <w:szCs w:val="22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qFormat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F96BAE-FE39-9E43-96D2-6DDD290292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24</Pages>
  <Words>2471</Words>
  <Characters>14091</Characters>
  <Application>Microsoft Office Word</Application>
  <DocSecurity>0</DocSecurity>
  <Lines>117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内部资料，注意保管</vt:lpstr>
    </vt:vector>
  </TitlesOfParts>
  <Company/>
  <LinksUpToDate>false</LinksUpToDate>
  <CharactersWithSpaces>16529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内部资料，注意保管</dc:title>
  <dc:creator>Summer</dc:creator>
  <cp:lastModifiedBy>45068</cp:lastModifiedBy>
  <cp:revision>3</cp:revision>
  <cp:lastPrinted>2022-04-24T01:50:00Z</cp:lastPrinted>
  <dcterms:created xsi:type="dcterms:W3CDTF">2026-01-22T07:00:00Z</dcterms:created>
  <dcterms:modified xsi:type="dcterms:W3CDTF">2026-01-22T07:26:00Z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KSOTemplateDocerSaveRecord">
    <vt:lpwstr>eyJoZGlkIjoiMTgyY2Y5Y2UxZjkwY2NiYzg1MTM4ZmQzOTFhYWJhY2IiLCJ1c2VySWQiOiI4OTQxMTk3MTEifQ==</vt:lpwstr>
  </property>
  <property fmtid="{D5CDD505-2E9C-101B-9397-08002B2CF9AE}" pid="4" name="ICV">
    <vt:lpwstr>54C506EE03F94905899F37ACA70B4CCB_12</vt:lpwstr>
  </property>
</Properties>
</file>